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803" w:rsidRPr="0005633A" w:rsidRDefault="00EC5867" w:rsidP="0005633A">
      <w:pPr>
        <w:spacing w:after="0"/>
        <w:jc w:val="center"/>
        <w:rPr>
          <w:rFonts w:ascii="Arial" w:hAnsi="Arial" w:cs="Arial"/>
          <w:b/>
          <w:bCs/>
          <w:caps/>
          <w:kern w:val="32"/>
          <w:lang w:val="sr-Latn-CS"/>
        </w:rPr>
      </w:pPr>
      <w:r w:rsidRPr="0005633A">
        <w:rPr>
          <w:rFonts w:ascii="Arial" w:hAnsi="Arial" w:cs="Arial"/>
          <w:b/>
          <w:bCs/>
          <w:caps/>
          <w:noProof/>
          <w:kern w:val="32"/>
        </w:rPr>
        <w:drawing>
          <wp:inline distT="0" distB="0" distL="0" distR="0">
            <wp:extent cx="2401570" cy="1781175"/>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577803" w:rsidRPr="0005633A" w:rsidRDefault="00577803" w:rsidP="0005633A">
      <w:pPr>
        <w:spacing w:after="0"/>
        <w:jc w:val="both"/>
        <w:rPr>
          <w:rFonts w:ascii="Arial" w:hAnsi="Arial" w:cs="Arial"/>
          <w:b/>
          <w:bCs/>
          <w:caps/>
          <w:kern w:val="32"/>
          <w:lang w:val="sr-Latn-CS"/>
        </w:rPr>
      </w:pPr>
    </w:p>
    <w:p w:rsidR="00577803" w:rsidRPr="0005633A" w:rsidRDefault="00577803" w:rsidP="0005633A">
      <w:pPr>
        <w:spacing w:after="0"/>
        <w:jc w:val="both"/>
        <w:rPr>
          <w:rFonts w:ascii="Arial" w:hAnsi="Arial" w:cs="Arial"/>
          <w:b/>
          <w:bCs/>
          <w:caps/>
          <w:kern w:val="32"/>
          <w:lang w:val="sr-Latn-CS"/>
        </w:rPr>
      </w:pPr>
    </w:p>
    <w:p w:rsidR="00577803" w:rsidRPr="0005633A" w:rsidRDefault="00577803" w:rsidP="0005633A">
      <w:pPr>
        <w:spacing w:after="0"/>
        <w:jc w:val="both"/>
        <w:rPr>
          <w:rFonts w:ascii="Arial" w:hAnsi="Arial" w:cs="Arial"/>
          <w:b/>
          <w:bCs/>
          <w:caps/>
          <w:kern w:val="32"/>
          <w:lang w:val="sr-Latn-CS"/>
        </w:rPr>
      </w:pPr>
    </w:p>
    <w:p w:rsidR="00577803" w:rsidRPr="0005633A" w:rsidRDefault="00577803" w:rsidP="0005633A">
      <w:pPr>
        <w:spacing w:after="0"/>
        <w:jc w:val="both"/>
        <w:rPr>
          <w:rFonts w:ascii="Arial" w:hAnsi="Arial" w:cs="Arial"/>
          <w:b/>
          <w:bCs/>
          <w:caps/>
          <w:kern w:val="32"/>
          <w:lang w:val="sr-Latn-CS"/>
        </w:rPr>
      </w:pPr>
    </w:p>
    <w:p w:rsidR="005F4DFA" w:rsidRPr="0005633A" w:rsidRDefault="005F4DFA" w:rsidP="0005633A">
      <w:pPr>
        <w:spacing w:after="0"/>
        <w:jc w:val="center"/>
        <w:rPr>
          <w:rFonts w:ascii="Arial" w:hAnsi="Arial" w:cs="Arial"/>
          <w:b/>
        </w:rPr>
      </w:pPr>
      <w:r w:rsidRPr="0005633A">
        <w:rPr>
          <w:rFonts w:ascii="Arial" w:hAnsi="Arial" w:cs="Arial"/>
          <w:b/>
        </w:rPr>
        <w:t>K O N C E S I O N I   A K T</w:t>
      </w:r>
    </w:p>
    <w:p w:rsidR="00217567" w:rsidRPr="0005633A" w:rsidRDefault="00217567" w:rsidP="0005633A">
      <w:pPr>
        <w:spacing w:after="0"/>
        <w:jc w:val="center"/>
        <w:rPr>
          <w:rFonts w:ascii="Arial" w:hAnsi="Arial" w:cs="Arial"/>
          <w:b/>
          <w:lang w:val="sr-Latn-CS"/>
        </w:rPr>
      </w:pPr>
      <w:r w:rsidRPr="0005633A">
        <w:rPr>
          <w:rFonts w:ascii="Arial" w:hAnsi="Arial" w:cs="Arial"/>
          <w:b/>
          <w:lang w:val="sr-Latn-CS"/>
        </w:rPr>
        <w:t>o  mineralnoj sirovini tehničko-g</w:t>
      </w:r>
      <w:r w:rsidR="00975057" w:rsidRPr="0005633A">
        <w:rPr>
          <w:rFonts w:ascii="Arial" w:hAnsi="Arial" w:cs="Arial"/>
          <w:b/>
          <w:lang w:val="sr-Latn-CS"/>
        </w:rPr>
        <w:t>ra</w:t>
      </w:r>
      <w:r w:rsidR="00DA32D5">
        <w:rPr>
          <w:rFonts w:ascii="Arial" w:hAnsi="Arial" w:cs="Arial"/>
          <w:b/>
          <w:lang w:val="sr-Latn-CS"/>
        </w:rPr>
        <w:t>đevinskog kamena  lokaliteta „</w:t>
      </w:r>
      <w:r w:rsidR="00D23C8E">
        <w:rPr>
          <w:rFonts w:ascii="Arial" w:hAnsi="Arial" w:cs="Arial"/>
          <w:b/>
          <w:lang w:val="sr-Latn-CS"/>
        </w:rPr>
        <w:t>Rudine 1 - Pelinovo</w:t>
      </w:r>
      <w:r w:rsidR="00DA32D5">
        <w:rPr>
          <w:rFonts w:ascii="Arial" w:hAnsi="Arial" w:cs="Arial"/>
          <w:b/>
          <w:lang w:val="sr-Latn-CS"/>
        </w:rPr>
        <w:t>“</w:t>
      </w:r>
      <w:r w:rsidRPr="0005633A">
        <w:rPr>
          <w:rFonts w:ascii="Arial" w:hAnsi="Arial" w:cs="Arial"/>
          <w:b/>
          <w:lang w:val="sr-Latn-CS"/>
        </w:rPr>
        <w:t>,</w:t>
      </w:r>
    </w:p>
    <w:p w:rsidR="00217567" w:rsidRPr="0005633A" w:rsidRDefault="00E00AB6" w:rsidP="0005633A">
      <w:pPr>
        <w:spacing w:after="0"/>
        <w:jc w:val="center"/>
        <w:rPr>
          <w:rFonts w:ascii="Arial" w:hAnsi="Arial" w:cs="Arial"/>
          <w:b/>
          <w:lang w:val="sr-Latn-CS"/>
        </w:rPr>
      </w:pPr>
      <w:r>
        <w:rPr>
          <w:rFonts w:ascii="Arial" w:hAnsi="Arial" w:cs="Arial"/>
          <w:b/>
          <w:lang w:val="sr-Latn-CS"/>
        </w:rPr>
        <w:t>O</w:t>
      </w:r>
      <w:r w:rsidR="00DA32D5">
        <w:rPr>
          <w:rFonts w:ascii="Arial" w:hAnsi="Arial" w:cs="Arial"/>
          <w:b/>
          <w:lang w:val="sr-Latn-CS"/>
        </w:rPr>
        <w:t>pština Kotor</w:t>
      </w:r>
    </w:p>
    <w:p w:rsidR="00217567" w:rsidRPr="0005633A" w:rsidRDefault="00217567" w:rsidP="0005633A">
      <w:pPr>
        <w:spacing w:after="0"/>
        <w:jc w:val="both"/>
        <w:rPr>
          <w:rFonts w:ascii="Arial" w:hAnsi="Arial" w:cs="Arial"/>
          <w:b/>
          <w:lang w:val="sr-Latn-CS"/>
        </w:rPr>
      </w:pPr>
    </w:p>
    <w:p w:rsidR="00577803" w:rsidRPr="0005633A" w:rsidRDefault="00577803" w:rsidP="0005633A">
      <w:pPr>
        <w:spacing w:after="0"/>
        <w:jc w:val="both"/>
        <w:rPr>
          <w:rFonts w:ascii="Arial" w:hAnsi="Arial" w:cs="Arial"/>
          <w:lang w:val="sr-Latn-CS"/>
        </w:rPr>
      </w:pPr>
    </w:p>
    <w:p w:rsidR="00577803" w:rsidRPr="0005633A" w:rsidRDefault="00577803" w:rsidP="0005633A">
      <w:pPr>
        <w:pStyle w:val="Default"/>
        <w:spacing w:line="276" w:lineRule="auto"/>
        <w:jc w:val="center"/>
        <w:rPr>
          <w:rFonts w:ascii="Arial" w:hAnsi="Arial" w:cs="Arial"/>
          <w:sz w:val="22"/>
          <w:szCs w:val="22"/>
          <w:lang w:val="sr-Latn-CS"/>
        </w:rPr>
      </w:pPr>
    </w:p>
    <w:p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 xml:space="preserve">PRILOG </w:t>
      </w:r>
      <w:r w:rsidR="0005633A">
        <w:rPr>
          <w:rFonts w:ascii="Arial" w:hAnsi="Arial" w:cs="Arial"/>
          <w:b/>
          <w:bCs/>
          <w:kern w:val="32"/>
          <w:lang w:val="sr-Latn-CS"/>
        </w:rPr>
        <w:t>4</w:t>
      </w:r>
    </w:p>
    <w:p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UPUTSTVO ZA PODNOŠENJE PONUDA</w:t>
      </w:r>
    </w:p>
    <w:p w:rsidR="009045C6" w:rsidRPr="0005633A" w:rsidRDefault="009045C6" w:rsidP="0005633A">
      <w:pPr>
        <w:spacing w:after="0"/>
        <w:jc w:val="both"/>
        <w:rPr>
          <w:rFonts w:ascii="Arial" w:hAnsi="Arial" w:cs="Arial"/>
          <w:b/>
          <w:kern w:val="32"/>
          <w:lang w:val="sr-Latn-CS"/>
        </w:rPr>
      </w:pPr>
    </w:p>
    <w:p w:rsidR="009045C6" w:rsidRPr="0005633A" w:rsidRDefault="009045C6" w:rsidP="0005633A">
      <w:pPr>
        <w:spacing w:after="0"/>
        <w:jc w:val="both"/>
        <w:rPr>
          <w:rFonts w:ascii="Arial" w:hAnsi="Arial" w:cs="Arial"/>
          <w:kern w:val="32"/>
          <w:lang w:val="sr-Latn-CS"/>
        </w:rPr>
      </w:pPr>
    </w:p>
    <w:p w:rsidR="009045C6" w:rsidRPr="0005633A" w:rsidRDefault="009045C6" w:rsidP="0005633A">
      <w:pPr>
        <w:spacing w:after="0"/>
        <w:jc w:val="both"/>
        <w:rPr>
          <w:rFonts w:ascii="Arial" w:hAnsi="Arial" w:cs="Arial"/>
          <w:kern w:val="32"/>
          <w:lang w:val="sr-Latn-CS"/>
        </w:rPr>
      </w:pPr>
    </w:p>
    <w:p w:rsidR="005F4DFA" w:rsidRPr="0005633A" w:rsidRDefault="005F4DFA"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9045C6" w:rsidRPr="0005633A" w:rsidRDefault="009045C6" w:rsidP="0005633A">
      <w:pPr>
        <w:spacing w:after="0"/>
        <w:jc w:val="both"/>
        <w:rPr>
          <w:rFonts w:ascii="Arial" w:hAnsi="Arial" w:cs="Arial"/>
          <w:kern w:val="32"/>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lastRenderedPageBreak/>
        <w:t>Uvod</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Uputstvo za podnošenje ponuda (u daljem tekstu: Uputstvo)</w:t>
      </w:r>
      <w:r w:rsidR="00C56963">
        <w:rPr>
          <w:rFonts w:ascii="Arial" w:hAnsi="Arial" w:cs="Arial"/>
          <w:lang w:val="sr-Latn-CS"/>
        </w:rPr>
        <w:t xml:space="preserve"> </w:t>
      </w:r>
      <w:r w:rsidR="00DA32D5">
        <w:rPr>
          <w:rFonts w:ascii="Arial" w:hAnsi="Arial" w:cs="Arial"/>
          <w:lang w:val="sr-Latn-CS"/>
        </w:rPr>
        <w:t xml:space="preserve">pojave </w:t>
      </w:r>
      <w:r w:rsidR="00DA76D2" w:rsidRPr="0005633A">
        <w:rPr>
          <w:rFonts w:ascii="Arial" w:hAnsi="Arial" w:cs="Arial"/>
          <w:lang w:val="sr-Latn-CS"/>
        </w:rPr>
        <w:t xml:space="preserve"> mineraln</w:t>
      </w:r>
      <w:r w:rsidR="006B56FD" w:rsidRPr="0005633A">
        <w:rPr>
          <w:rFonts w:ascii="Arial" w:hAnsi="Arial" w:cs="Arial"/>
          <w:lang w:val="sr-Latn-CS"/>
        </w:rPr>
        <w:t>e</w:t>
      </w:r>
      <w:r w:rsidR="00F31728" w:rsidRPr="0005633A">
        <w:rPr>
          <w:rFonts w:ascii="Arial" w:hAnsi="Arial" w:cs="Arial"/>
          <w:lang w:val="sr-Latn-CS"/>
        </w:rPr>
        <w:t xml:space="preserve"> sirovine</w:t>
      </w:r>
      <w:r w:rsidRPr="0005633A">
        <w:rPr>
          <w:rFonts w:ascii="Arial" w:hAnsi="Arial" w:cs="Arial"/>
          <w:lang w:val="sr-Latn-CS"/>
        </w:rPr>
        <w:t xml:space="preserve"> </w:t>
      </w:r>
      <w:r w:rsidR="005F4DFA" w:rsidRPr="0005633A">
        <w:rPr>
          <w:rFonts w:ascii="Arial" w:hAnsi="Arial" w:cs="Arial"/>
          <w:lang w:val="sr-Latn-CS"/>
        </w:rPr>
        <w:t>tehničko</w:t>
      </w:r>
      <w:r w:rsidR="00EA4759" w:rsidRPr="0005633A">
        <w:rPr>
          <w:rFonts w:ascii="Arial" w:hAnsi="Arial" w:cs="Arial"/>
          <w:lang w:val="sr-Latn-CS"/>
        </w:rPr>
        <w:t>-</w:t>
      </w:r>
      <w:r w:rsidR="005F4DFA" w:rsidRPr="0005633A">
        <w:rPr>
          <w:rFonts w:ascii="Arial" w:hAnsi="Arial" w:cs="Arial"/>
          <w:lang w:val="sr-Latn-CS"/>
        </w:rPr>
        <w:t xml:space="preserve">građevinskog </w:t>
      </w:r>
      <w:r w:rsidRPr="0005633A">
        <w:rPr>
          <w:rFonts w:ascii="Arial" w:hAnsi="Arial" w:cs="Arial"/>
          <w:lang w:val="sr-Latn-CS"/>
        </w:rPr>
        <w:t>kamena</w:t>
      </w:r>
      <w:r w:rsidR="00DA76D2" w:rsidRPr="0005633A">
        <w:rPr>
          <w:rFonts w:ascii="Arial" w:hAnsi="Arial" w:cs="Arial"/>
          <w:lang w:val="sr-Latn-CS"/>
        </w:rPr>
        <w:t xml:space="preserve"> </w:t>
      </w:r>
      <w:r w:rsidR="00DA32D5">
        <w:rPr>
          <w:rFonts w:ascii="Arial" w:hAnsi="Arial" w:cs="Arial"/>
          <w:lang w:val="sr-Latn-CS"/>
        </w:rPr>
        <w:t>lokaliteta</w:t>
      </w:r>
      <w:r w:rsidR="005F4DFA" w:rsidRPr="0005633A">
        <w:rPr>
          <w:rFonts w:ascii="Arial" w:hAnsi="Arial" w:cs="Arial"/>
          <w:lang w:val="sr-Latn-CS"/>
        </w:rPr>
        <w:t xml:space="preserve"> </w:t>
      </w:r>
      <w:r w:rsidR="00DA32D5">
        <w:rPr>
          <w:rFonts w:ascii="Arial" w:hAnsi="Arial" w:cs="Arial"/>
          <w:lang w:val="sr-Latn-CS"/>
        </w:rPr>
        <w:t>”</w:t>
      </w:r>
      <w:r w:rsidR="00D23C8E">
        <w:rPr>
          <w:rFonts w:ascii="Arial" w:hAnsi="Arial" w:cs="Arial"/>
          <w:lang w:val="sr-Latn-CS"/>
        </w:rPr>
        <w:t>Rudine 1 - Pelinovo</w:t>
      </w:r>
      <w:r w:rsidR="00975057" w:rsidRPr="0005633A">
        <w:rPr>
          <w:rFonts w:ascii="Arial" w:hAnsi="Arial" w:cs="Arial"/>
          <w:lang w:val="sr-Latn-CS"/>
        </w:rPr>
        <w:t>”</w:t>
      </w:r>
      <w:r w:rsidR="00DA32D5">
        <w:rPr>
          <w:rFonts w:ascii="Arial" w:hAnsi="Arial" w:cs="Arial"/>
          <w:lang w:val="sr-Latn-CS"/>
        </w:rPr>
        <w:t>, opština Kotor</w:t>
      </w:r>
      <w:r w:rsidR="0005633A">
        <w:rPr>
          <w:rFonts w:ascii="Arial" w:hAnsi="Arial" w:cs="Arial"/>
          <w:lang w:val="sr-Latn-CS"/>
        </w:rPr>
        <w:t>.</w:t>
      </w:r>
    </w:p>
    <w:p w:rsidR="00217567" w:rsidRPr="0005633A" w:rsidRDefault="00217567" w:rsidP="0005633A">
      <w:pPr>
        <w:spacing w:after="0"/>
        <w:jc w:val="both"/>
        <w:rPr>
          <w:rFonts w:ascii="Arial" w:hAnsi="Arial" w:cs="Arial"/>
          <w:b/>
          <w:lang w:val="sr-Latn-CS"/>
        </w:rPr>
      </w:pPr>
    </w:p>
    <w:p w:rsidR="009045C6" w:rsidRDefault="009045C6" w:rsidP="0005633A">
      <w:pPr>
        <w:spacing w:after="0"/>
        <w:jc w:val="both"/>
        <w:rPr>
          <w:rFonts w:ascii="Arial" w:hAnsi="Arial" w:cs="Arial"/>
          <w:lang w:val="sr-Latn-CS"/>
        </w:rPr>
      </w:pPr>
      <w:r w:rsidRPr="0005633A">
        <w:rPr>
          <w:rFonts w:ascii="Arial" w:hAnsi="Arial" w:cs="Arial"/>
          <w:lang w:val="sr-Latn-CS"/>
        </w:rPr>
        <w:t xml:space="preserve">Postupak dodjele koncesije se sporovodi u skladu sa Zakonom o koncesijama (“Službeni list CG”, broj 08/09), Uredbom o bližem načinu sprovođenja postupka javnog nadmetanja u otvorenom i dvostepenom postupku davanja koncesije (‘’Službeni list CG’’, broj 67/09) i drugim propisima. </w:t>
      </w:r>
    </w:p>
    <w:p w:rsidR="0005633A" w:rsidRPr="0005633A" w:rsidRDefault="0005633A"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23346C" w:rsidRPr="0005633A" w:rsidRDefault="0023346C" w:rsidP="0005633A">
      <w:pPr>
        <w:spacing w:after="0"/>
        <w:jc w:val="both"/>
        <w:rPr>
          <w:rFonts w:ascii="Arial" w:hAnsi="Arial" w:cs="Arial"/>
          <w:lang w:val="sr-Latn-CS"/>
        </w:rPr>
      </w:pPr>
    </w:p>
    <w:p w:rsidR="00152EED" w:rsidRDefault="009045C6" w:rsidP="0005633A">
      <w:pPr>
        <w:spacing w:after="0"/>
        <w:jc w:val="both"/>
        <w:rPr>
          <w:rFonts w:ascii="Arial" w:hAnsi="Arial" w:cs="Arial"/>
          <w:lang w:val="sr-Latn-CS"/>
        </w:rPr>
      </w:pPr>
      <w:r w:rsidRPr="0005633A">
        <w:rPr>
          <w:rFonts w:ascii="Arial" w:hAnsi="Arial" w:cs="Arial"/>
          <w:lang w:val="sr-Latn-CS"/>
        </w:rPr>
        <w:t xml:space="preserve">Sastavni dio </w:t>
      </w:r>
      <w:r w:rsidR="0005633A">
        <w:rPr>
          <w:rFonts w:ascii="Arial" w:hAnsi="Arial" w:cs="Arial"/>
          <w:lang w:val="sr-Latn-CS"/>
        </w:rPr>
        <w:t>ovog Uputstva čini i:</w:t>
      </w:r>
    </w:p>
    <w:p w:rsidR="0005633A" w:rsidRPr="0005633A" w:rsidRDefault="0005633A" w:rsidP="0005633A">
      <w:pPr>
        <w:spacing w:after="0"/>
        <w:jc w:val="both"/>
        <w:rPr>
          <w:rFonts w:ascii="Arial" w:hAnsi="Arial" w:cs="Arial"/>
          <w:lang w:val="sr-Latn-CS"/>
        </w:rPr>
      </w:pPr>
    </w:p>
    <w:p w:rsidR="002E2BD7" w:rsidRPr="0005633A" w:rsidRDefault="00D73F55" w:rsidP="00E8401B">
      <w:pPr>
        <w:pStyle w:val="ListParagraph"/>
        <w:numPr>
          <w:ilvl w:val="0"/>
          <w:numId w:val="2"/>
        </w:numPr>
        <w:spacing w:after="0"/>
        <w:ind w:left="0" w:firstLine="0"/>
        <w:contextualSpacing w:val="0"/>
        <w:jc w:val="both"/>
        <w:rPr>
          <w:rFonts w:ascii="Arial" w:hAnsi="Arial" w:cs="Arial"/>
          <w:lang w:val="sr-Latn-CS"/>
        </w:rPr>
      </w:pPr>
      <w:r w:rsidRPr="0005633A">
        <w:rPr>
          <w:rFonts w:ascii="Arial" w:hAnsi="Arial" w:cs="Arial"/>
          <w:lang w:val="sr-Latn-CS"/>
        </w:rPr>
        <w:t xml:space="preserve">Obrazac A – Podaci o ponuđaču, </w:t>
      </w:r>
    </w:p>
    <w:p w:rsidR="002E2BD7" w:rsidRPr="0005633A" w:rsidRDefault="00D73F55" w:rsidP="00E8401B">
      <w:pPr>
        <w:pStyle w:val="ListParagraph"/>
        <w:numPr>
          <w:ilvl w:val="0"/>
          <w:numId w:val="2"/>
        </w:numPr>
        <w:spacing w:after="0"/>
        <w:ind w:left="0" w:firstLine="0"/>
        <w:contextualSpacing w:val="0"/>
        <w:jc w:val="both"/>
        <w:rPr>
          <w:rFonts w:ascii="Arial" w:hAnsi="Arial" w:cs="Arial"/>
          <w:lang w:val="sr-Latn-CS"/>
        </w:rPr>
      </w:pPr>
      <w:r w:rsidRPr="0005633A">
        <w:rPr>
          <w:rFonts w:ascii="Arial" w:hAnsi="Arial" w:cs="Arial"/>
          <w:lang w:val="sr-Latn-CS"/>
        </w:rPr>
        <w:t>Obrazac B – Tehnička ponuda</w:t>
      </w:r>
      <w:r w:rsidR="00152EED" w:rsidRPr="0005633A">
        <w:rPr>
          <w:rFonts w:ascii="Arial" w:hAnsi="Arial" w:cs="Arial"/>
          <w:lang w:val="sr-Latn-CS"/>
        </w:rPr>
        <w:t>,</w:t>
      </w:r>
      <w:r w:rsidRPr="0005633A">
        <w:rPr>
          <w:rFonts w:ascii="Arial" w:hAnsi="Arial" w:cs="Arial"/>
          <w:lang w:val="sr-Latn-CS"/>
        </w:rPr>
        <w:t xml:space="preserve"> </w:t>
      </w:r>
    </w:p>
    <w:p w:rsidR="002E2BD7" w:rsidRPr="0005633A" w:rsidRDefault="00F31728" w:rsidP="00E8401B">
      <w:pPr>
        <w:pStyle w:val="ListParagraph"/>
        <w:numPr>
          <w:ilvl w:val="0"/>
          <w:numId w:val="2"/>
        </w:numPr>
        <w:spacing w:after="0"/>
        <w:ind w:left="0" w:firstLine="0"/>
        <w:contextualSpacing w:val="0"/>
        <w:jc w:val="both"/>
        <w:rPr>
          <w:rFonts w:ascii="Arial" w:hAnsi="Arial" w:cs="Arial"/>
          <w:lang w:val="sr-Latn-CS"/>
        </w:rPr>
      </w:pPr>
      <w:r w:rsidRPr="0005633A">
        <w:rPr>
          <w:rFonts w:ascii="Arial" w:hAnsi="Arial" w:cs="Arial"/>
          <w:lang w:val="sr-Latn-CS"/>
        </w:rPr>
        <w:t xml:space="preserve">Obrazac C - </w:t>
      </w:r>
      <w:r w:rsidR="00152EED" w:rsidRPr="0005633A">
        <w:rPr>
          <w:rFonts w:ascii="Arial" w:hAnsi="Arial" w:cs="Arial"/>
          <w:lang w:val="sr-Latn-CS"/>
        </w:rPr>
        <w:t>Forma bankarske garancije za ponudu.</w:t>
      </w:r>
      <w:r w:rsidR="00152EED" w:rsidRPr="0005633A" w:rsidDel="00152EED">
        <w:rPr>
          <w:rFonts w:ascii="Arial" w:hAnsi="Arial" w:cs="Arial"/>
          <w:lang w:val="sr-Latn-CS"/>
        </w:rPr>
        <w:t xml:space="preserve"> </w:t>
      </w:r>
    </w:p>
    <w:p w:rsidR="0023346C" w:rsidRPr="0005633A" w:rsidRDefault="0023346C" w:rsidP="0005633A">
      <w:pPr>
        <w:pStyle w:val="ListParagraph"/>
        <w:spacing w:after="0"/>
        <w:ind w:left="0"/>
        <w:contextualSpacing w:val="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Komunikacija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Pitanja koja se odnose na tendersku dokumentaciju, zahtjeve za dobijanje dokumenata, plaćanje naknada i druge upite treba uputiti Ministarstvu na sljedeću adresu: </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Ministarstvo ekonomije </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Rimski trg 46</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81000 Podgorica</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Crna Gora</w:t>
      </w:r>
    </w:p>
    <w:p w:rsidR="0023346C" w:rsidRPr="0005633A" w:rsidRDefault="0023346C" w:rsidP="0005633A">
      <w:pPr>
        <w:spacing w:after="0"/>
        <w:jc w:val="both"/>
        <w:rPr>
          <w:rFonts w:ascii="Arial" w:hAnsi="Arial" w:cs="Arial"/>
          <w:lang w:val="sr-Latn-CS"/>
        </w:rPr>
      </w:pPr>
    </w:p>
    <w:p w:rsidR="009045C6" w:rsidRPr="0005633A" w:rsidRDefault="006B56FD" w:rsidP="0005633A">
      <w:pPr>
        <w:spacing w:after="0"/>
        <w:jc w:val="both"/>
        <w:rPr>
          <w:rFonts w:ascii="Arial" w:hAnsi="Arial" w:cs="Arial"/>
          <w:lang w:val="sr-Latn-CS"/>
        </w:rPr>
      </w:pPr>
      <w:r w:rsidRPr="0005633A">
        <w:rPr>
          <w:rFonts w:ascii="Arial" w:hAnsi="Arial" w:cs="Arial"/>
          <w:lang w:val="sr-Latn-CS"/>
        </w:rPr>
        <w:t xml:space="preserve">TEL: +382 20 482 </w:t>
      </w:r>
      <w:r w:rsidR="00167C46" w:rsidRPr="0005633A">
        <w:rPr>
          <w:rFonts w:ascii="Arial" w:hAnsi="Arial" w:cs="Arial"/>
          <w:lang w:val="sr-Latn-CS"/>
        </w:rPr>
        <w:t>300</w:t>
      </w:r>
      <w:r w:rsidR="009045C6" w:rsidRPr="0005633A">
        <w:rPr>
          <w:rFonts w:ascii="Arial" w:hAnsi="Arial" w:cs="Arial"/>
          <w:lang w:val="sr-Latn-CS"/>
        </w:rPr>
        <w:t xml:space="preserve">; </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FAX: +382 20 482 300; </w:t>
      </w:r>
    </w:p>
    <w:p w:rsidR="0023346C" w:rsidRPr="00A63FBF" w:rsidRDefault="0023346C" w:rsidP="0005633A">
      <w:pPr>
        <w:spacing w:after="0"/>
        <w:jc w:val="both"/>
        <w:rPr>
          <w:rFonts w:ascii="Arial" w:hAnsi="Arial" w:cs="Arial"/>
          <w:lang w:val="sr-Latn-CS"/>
        </w:rPr>
      </w:pPr>
    </w:p>
    <w:p w:rsidR="00A63FBF" w:rsidRPr="00A63FBF" w:rsidRDefault="00A63FBF" w:rsidP="00A63FBF">
      <w:pPr>
        <w:spacing w:after="0"/>
        <w:jc w:val="both"/>
        <w:rPr>
          <w:rFonts w:ascii="Arial" w:hAnsi="Arial" w:cs="Arial"/>
          <w:noProof/>
        </w:rPr>
      </w:pPr>
      <w:r w:rsidRPr="00A63FBF">
        <w:rPr>
          <w:rFonts w:ascii="Arial" w:hAnsi="Arial" w:cs="Arial"/>
          <w:noProof/>
        </w:rPr>
        <w:t>Kontakt lice: Vesna Velašević</w:t>
      </w:r>
    </w:p>
    <w:p w:rsidR="00A63FBF" w:rsidRPr="006C369A" w:rsidRDefault="00A63FBF" w:rsidP="00A63FBF">
      <w:pPr>
        <w:spacing w:after="0"/>
        <w:jc w:val="both"/>
        <w:rPr>
          <w:rFonts w:ascii="Arial" w:hAnsi="Arial" w:cs="Arial"/>
          <w:noProof/>
        </w:rPr>
      </w:pPr>
      <w:r w:rsidRPr="006C369A">
        <w:rPr>
          <w:rFonts w:ascii="Arial" w:hAnsi="Arial" w:cs="Arial"/>
          <w:noProof/>
        </w:rPr>
        <w:t xml:space="preserve">E-mail: </w:t>
      </w:r>
      <w:r>
        <w:rPr>
          <w:rFonts w:ascii="Arial" w:hAnsi="Arial" w:cs="Arial"/>
          <w:noProof/>
        </w:rPr>
        <w:t>vesna.velasevic</w:t>
      </w:r>
      <w:r w:rsidRPr="006C369A">
        <w:rPr>
          <w:rFonts w:ascii="Arial" w:hAnsi="Arial" w:cs="Arial"/>
          <w:noProof/>
        </w:rPr>
        <w:t>@mek.gov.me</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Radno vrijeme: 10:00-15:00 UTC+01</w:t>
      </w:r>
    </w:p>
    <w:p w:rsidR="0023346C" w:rsidRPr="0005633A" w:rsidRDefault="0023346C" w:rsidP="0005633A">
      <w:pPr>
        <w:spacing w:after="0"/>
        <w:jc w:val="both"/>
        <w:rPr>
          <w:rFonts w:ascii="Arial" w:hAnsi="Arial" w:cs="Arial"/>
          <w:lang w:val="sr-Latn-CS"/>
        </w:rPr>
      </w:pPr>
    </w:p>
    <w:p w:rsidR="002A2B0D" w:rsidRDefault="002A2B0D" w:rsidP="002A2B0D">
      <w:pPr>
        <w:spacing w:after="0"/>
        <w:jc w:val="both"/>
        <w:rPr>
          <w:rFonts w:ascii="Arial" w:hAnsi="Arial" w:cs="Arial"/>
        </w:rPr>
      </w:pPr>
      <w:proofErr w:type="spellStart"/>
      <w:r>
        <w:rPr>
          <w:rFonts w:ascii="Arial" w:hAnsi="Arial" w:cs="Arial"/>
        </w:rPr>
        <w:t>Ministarstvo</w:t>
      </w:r>
      <w:proofErr w:type="spellEnd"/>
      <w:r>
        <w:rPr>
          <w:rFonts w:ascii="Arial" w:hAnsi="Arial" w:cs="Arial"/>
        </w:rPr>
        <w:t xml:space="preserve"> </w:t>
      </w:r>
      <w:proofErr w:type="spellStart"/>
      <w:proofErr w:type="gramStart"/>
      <w:r>
        <w:rPr>
          <w:rFonts w:ascii="Arial" w:hAnsi="Arial" w:cs="Arial"/>
        </w:rPr>
        <w:t>će</w:t>
      </w:r>
      <w:proofErr w:type="spellEnd"/>
      <w:proofErr w:type="gram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dobijena</w:t>
      </w:r>
      <w:proofErr w:type="spellEnd"/>
      <w:r>
        <w:rPr>
          <w:rFonts w:ascii="Arial" w:hAnsi="Arial" w:cs="Arial"/>
        </w:rPr>
        <w:t xml:space="preserve"> </w:t>
      </w:r>
      <w:proofErr w:type="spellStart"/>
      <w:r>
        <w:rPr>
          <w:rFonts w:ascii="Arial" w:hAnsi="Arial" w:cs="Arial"/>
        </w:rPr>
        <w:t>pitanja</w:t>
      </w:r>
      <w:proofErr w:type="spellEnd"/>
      <w:r>
        <w:rPr>
          <w:rFonts w:ascii="Arial" w:hAnsi="Arial" w:cs="Arial"/>
        </w:rPr>
        <w:t xml:space="preserve"> u </w:t>
      </w:r>
      <w:proofErr w:type="spellStart"/>
      <w:r>
        <w:rPr>
          <w:rFonts w:ascii="Arial" w:hAnsi="Arial" w:cs="Arial"/>
        </w:rPr>
        <w:t>vezi</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tenderskom</w:t>
      </w:r>
      <w:proofErr w:type="spellEnd"/>
      <w:r>
        <w:rPr>
          <w:rFonts w:ascii="Arial" w:hAnsi="Arial" w:cs="Arial"/>
        </w:rPr>
        <w:t xml:space="preserve"> </w:t>
      </w:r>
      <w:proofErr w:type="spellStart"/>
      <w:r>
        <w:rPr>
          <w:rFonts w:ascii="Arial" w:hAnsi="Arial" w:cs="Arial"/>
        </w:rPr>
        <w:t>dokumentacijom</w:t>
      </w:r>
      <w:proofErr w:type="spellEnd"/>
      <w:r>
        <w:rPr>
          <w:rFonts w:ascii="Arial" w:hAnsi="Arial" w:cs="Arial"/>
        </w:rPr>
        <w:t xml:space="preserve"> </w:t>
      </w:r>
      <w:proofErr w:type="spellStart"/>
      <w:r>
        <w:rPr>
          <w:rFonts w:ascii="Arial" w:hAnsi="Arial" w:cs="Arial"/>
        </w:rPr>
        <w:t>odgovoriti</w:t>
      </w:r>
      <w:proofErr w:type="spellEnd"/>
      <w:r>
        <w:rPr>
          <w:rFonts w:ascii="Arial" w:hAnsi="Arial" w:cs="Arial"/>
        </w:rPr>
        <w:t xml:space="preserve"> u </w:t>
      </w:r>
      <w:proofErr w:type="spellStart"/>
      <w:r>
        <w:rPr>
          <w:rFonts w:ascii="Arial" w:hAnsi="Arial" w:cs="Arial"/>
        </w:rPr>
        <w:t>roku</w:t>
      </w:r>
      <w:proofErr w:type="spellEnd"/>
      <w:r>
        <w:rPr>
          <w:rFonts w:ascii="Arial" w:hAnsi="Arial" w:cs="Arial"/>
        </w:rPr>
        <w:t xml:space="preserve"> od pet </w:t>
      </w:r>
      <w:proofErr w:type="spellStart"/>
      <w:r>
        <w:rPr>
          <w:rFonts w:ascii="Arial" w:hAnsi="Arial" w:cs="Arial"/>
        </w:rPr>
        <w:t>radnih</w:t>
      </w:r>
      <w:proofErr w:type="spellEnd"/>
      <w:r>
        <w:rPr>
          <w:rFonts w:ascii="Arial" w:hAnsi="Arial" w:cs="Arial"/>
        </w:rPr>
        <w:t xml:space="preserve"> </w:t>
      </w:r>
      <w:proofErr w:type="spellStart"/>
      <w:r>
        <w:rPr>
          <w:rFonts w:ascii="Arial" w:hAnsi="Arial" w:cs="Arial"/>
        </w:rPr>
        <w:t>dana</w:t>
      </w:r>
      <w:proofErr w:type="spellEnd"/>
      <w:r>
        <w:rPr>
          <w:rFonts w:ascii="Arial" w:hAnsi="Arial" w:cs="Arial"/>
        </w:rPr>
        <w:t xml:space="preserve">, </w:t>
      </w:r>
      <w:proofErr w:type="spellStart"/>
      <w:r>
        <w:rPr>
          <w:rFonts w:ascii="Arial" w:hAnsi="Arial" w:cs="Arial"/>
        </w:rPr>
        <w:t>licima</w:t>
      </w:r>
      <w:proofErr w:type="spellEnd"/>
      <w:r>
        <w:rPr>
          <w:rFonts w:ascii="Arial" w:hAnsi="Arial" w:cs="Arial"/>
        </w:rPr>
        <w:t xml:space="preserve"> </w:t>
      </w:r>
      <w:proofErr w:type="spellStart"/>
      <w:r>
        <w:rPr>
          <w:rFonts w:ascii="Arial" w:hAnsi="Arial" w:cs="Arial"/>
        </w:rPr>
        <w:t>koja</w:t>
      </w:r>
      <w:proofErr w:type="spellEnd"/>
      <w:r>
        <w:rPr>
          <w:rFonts w:ascii="Arial" w:hAnsi="Arial" w:cs="Arial"/>
        </w:rPr>
        <w:t xml:space="preserve"> </w:t>
      </w:r>
      <w:proofErr w:type="spellStart"/>
      <w:r>
        <w:rPr>
          <w:rFonts w:ascii="Arial" w:hAnsi="Arial" w:cs="Arial"/>
        </w:rPr>
        <w:t>su</w:t>
      </w:r>
      <w:proofErr w:type="spellEnd"/>
      <w:r>
        <w:rPr>
          <w:rFonts w:ascii="Arial" w:hAnsi="Arial" w:cs="Arial"/>
        </w:rPr>
        <w:t xml:space="preserve"> </w:t>
      </w:r>
      <w:proofErr w:type="spellStart"/>
      <w:r>
        <w:rPr>
          <w:rFonts w:ascii="Arial" w:hAnsi="Arial" w:cs="Arial"/>
        </w:rPr>
        <w:t>otkupila</w:t>
      </w:r>
      <w:proofErr w:type="spellEnd"/>
      <w:r>
        <w:rPr>
          <w:rFonts w:ascii="Arial" w:hAnsi="Arial" w:cs="Arial"/>
        </w:rPr>
        <w:t xml:space="preserve"> </w:t>
      </w:r>
      <w:proofErr w:type="spellStart"/>
      <w:r>
        <w:rPr>
          <w:rFonts w:ascii="Arial" w:hAnsi="Arial" w:cs="Arial"/>
        </w:rPr>
        <w:t>Tendersku</w:t>
      </w:r>
      <w:proofErr w:type="spellEnd"/>
      <w:r>
        <w:rPr>
          <w:rFonts w:ascii="Arial" w:hAnsi="Arial" w:cs="Arial"/>
        </w:rPr>
        <w:t xml:space="preserve"> </w:t>
      </w:r>
      <w:proofErr w:type="spellStart"/>
      <w:r>
        <w:rPr>
          <w:rFonts w:ascii="Arial" w:hAnsi="Arial" w:cs="Arial"/>
        </w:rPr>
        <w:t>dokumentaciju</w:t>
      </w:r>
      <w:proofErr w:type="spellEnd"/>
      <w:r>
        <w:rPr>
          <w:rFonts w:ascii="Arial" w:hAnsi="Arial" w:cs="Arial"/>
        </w:rPr>
        <w:t xml:space="preserve">. </w:t>
      </w:r>
      <w:proofErr w:type="spellStart"/>
      <w:r>
        <w:rPr>
          <w:rFonts w:ascii="Arial" w:hAnsi="Arial" w:cs="Arial"/>
        </w:rPr>
        <w:t>Odgovori</w:t>
      </w:r>
      <w:proofErr w:type="spellEnd"/>
      <w:r>
        <w:rPr>
          <w:rFonts w:ascii="Arial" w:hAnsi="Arial" w:cs="Arial"/>
        </w:rPr>
        <w:t xml:space="preserve"> </w:t>
      </w:r>
      <w:proofErr w:type="spellStart"/>
      <w:r>
        <w:rPr>
          <w:rFonts w:ascii="Arial" w:hAnsi="Arial" w:cs="Arial"/>
        </w:rPr>
        <w:t>Ministarstva</w:t>
      </w:r>
      <w:proofErr w:type="spellEnd"/>
      <w:r>
        <w:rPr>
          <w:rFonts w:ascii="Arial" w:hAnsi="Arial" w:cs="Arial"/>
        </w:rPr>
        <w:t xml:space="preserve"> </w:t>
      </w:r>
      <w:proofErr w:type="spellStart"/>
      <w:proofErr w:type="gramStart"/>
      <w:r>
        <w:rPr>
          <w:rFonts w:ascii="Arial" w:hAnsi="Arial" w:cs="Arial"/>
        </w:rPr>
        <w:t>na</w:t>
      </w:r>
      <w:proofErr w:type="spellEnd"/>
      <w:proofErr w:type="gramEnd"/>
      <w:r>
        <w:rPr>
          <w:rFonts w:ascii="Arial" w:hAnsi="Arial" w:cs="Arial"/>
        </w:rPr>
        <w:t xml:space="preserve"> </w:t>
      </w:r>
      <w:proofErr w:type="spellStart"/>
      <w:r>
        <w:rPr>
          <w:rFonts w:ascii="Arial" w:hAnsi="Arial" w:cs="Arial"/>
        </w:rPr>
        <w:t>pitanja</w:t>
      </w:r>
      <w:proofErr w:type="spellEnd"/>
      <w:r>
        <w:rPr>
          <w:rFonts w:ascii="Arial" w:hAnsi="Arial" w:cs="Arial"/>
        </w:rPr>
        <w:t xml:space="preserve"> </w:t>
      </w:r>
      <w:proofErr w:type="spellStart"/>
      <w:r>
        <w:rPr>
          <w:rFonts w:ascii="Arial" w:hAnsi="Arial" w:cs="Arial"/>
        </w:rPr>
        <w:t>biće</w:t>
      </w:r>
      <w:proofErr w:type="spellEnd"/>
      <w:r>
        <w:rPr>
          <w:rFonts w:ascii="Arial" w:hAnsi="Arial" w:cs="Arial"/>
        </w:rPr>
        <w:t xml:space="preserve"> </w:t>
      </w:r>
      <w:proofErr w:type="spellStart"/>
      <w:r>
        <w:rPr>
          <w:rFonts w:ascii="Arial" w:hAnsi="Arial" w:cs="Arial"/>
        </w:rPr>
        <w:t>dostavljena</w:t>
      </w:r>
      <w:proofErr w:type="spellEnd"/>
      <w:r>
        <w:rPr>
          <w:rFonts w:ascii="Arial" w:hAnsi="Arial" w:cs="Arial"/>
        </w:rPr>
        <w:t xml:space="preserve"> i </w:t>
      </w:r>
      <w:proofErr w:type="spellStart"/>
      <w:r>
        <w:rPr>
          <w:rFonts w:ascii="Arial" w:hAnsi="Arial" w:cs="Arial"/>
        </w:rPr>
        <w:t>drugim</w:t>
      </w:r>
      <w:proofErr w:type="spellEnd"/>
      <w:r>
        <w:rPr>
          <w:rFonts w:ascii="Arial" w:hAnsi="Arial" w:cs="Arial"/>
        </w:rPr>
        <w:t xml:space="preserve"> </w:t>
      </w:r>
      <w:proofErr w:type="spellStart"/>
      <w:r>
        <w:rPr>
          <w:rFonts w:ascii="Arial" w:hAnsi="Arial" w:cs="Arial"/>
        </w:rPr>
        <w:t>licima</w:t>
      </w:r>
      <w:proofErr w:type="spellEnd"/>
      <w:r>
        <w:rPr>
          <w:rFonts w:ascii="Arial" w:hAnsi="Arial" w:cs="Arial"/>
        </w:rPr>
        <w:t xml:space="preserve"> </w:t>
      </w:r>
      <w:proofErr w:type="spellStart"/>
      <w:r>
        <w:rPr>
          <w:rFonts w:ascii="Arial" w:hAnsi="Arial" w:cs="Arial"/>
        </w:rPr>
        <w:t>koja</w:t>
      </w:r>
      <w:proofErr w:type="spellEnd"/>
      <w:r>
        <w:rPr>
          <w:rFonts w:ascii="Arial" w:hAnsi="Arial" w:cs="Arial"/>
        </w:rPr>
        <w:t xml:space="preserve"> </w:t>
      </w:r>
      <w:proofErr w:type="spellStart"/>
      <w:r>
        <w:rPr>
          <w:rFonts w:ascii="Arial" w:hAnsi="Arial" w:cs="Arial"/>
        </w:rPr>
        <w:t>su</w:t>
      </w:r>
      <w:proofErr w:type="spellEnd"/>
      <w:r>
        <w:rPr>
          <w:rFonts w:ascii="Arial" w:hAnsi="Arial" w:cs="Arial"/>
        </w:rPr>
        <w:t xml:space="preserve"> </w:t>
      </w:r>
      <w:proofErr w:type="spellStart"/>
      <w:r>
        <w:rPr>
          <w:rFonts w:ascii="Arial" w:hAnsi="Arial" w:cs="Arial"/>
        </w:rPr>
        <w:t>izvršila</w:t>
      </w:r>
      <w:proofErr w:type="spellEnd"/>
      <w:r>
        <w:rPr>
          <w:rFonts w:ascii="Arial" w:hAnsi="Arial" w:cs="Arial"/>
        </w:rPr>
        <w:t xml:space="preserve"> </w:t>
      </w:r>
      <w:proofErr w:type="spellStart"/>
      <w:r>
        <w:rPr>
          <w:rFonts w:ascii="Arial" w:hAnsi="Arial" w:cs="Arial"/>
        </w:rPr>
        <w:t>otkup</w:t>
      </w:r>
      <w:proofErr w:type="spellEnd"/>
      <w:r>
        <w:rPr>
          <w:rFonts w:ascii="Arial" w:hAnsi="Arial" w:cs="Arial"/>
        </w:rPr>
        <w:t xml:space="preserve"> </w:t>
      </w:r>
      <w:proofErr w:type="spellStart"/>
      <w:r>
        <w:rPr>
          <w:rFonts w:ascii="Arial" w:hAnsi="Arial" w:cs="Arial"/>
        </w:rPr>
        <w:t>tenderske</w:t>
      </w:r>
      <w:proofErr w:type="spellEnd"/>
      <w:r>
        <w:rPr>
          <w:rFonts w:ascii="Arial" w:hAnsi="Arial" w:cs="Arial"/>
        </w:rPr>
        <w:t xml:space="preserve"> </w:t>
      </w:r>
      <w:proofErr w:type="spellStart"/>
      <w:r>
        <w:rPr>
          <w:rFonts w:ascii="Arial" w:hAnsi="Arial" w:cs="Arial"/>
        </w:rPr>
        <w:t>dokumentacije</w:t>
      </w:r>
      <w:proofErr w:type="spellEnd"/>
      <w:r>
        <w:rPr>
          <w:rFonts w:ascii="Arial" w:hAnsi="Arial" w:cs="Arial"/>
        </w:rPr>
        <w:t xml:space="preserve"> </w:t>
      </w:r>
      <w:proofErr w:type="spellStart"/>
      <w:r>
        <w:rPr>
          <w:rFonts w:ascii="Arial" w:hAnsi="Arial" w:cs="Arial"/>
        </w:rPr>
        <w:t>bez</w:t>
      </w:r>
      <w:proofErr w:type="spellEnd"/>
      <w:r>
        <w:rPr>
          <w:rFonts w:ascii="Arial" w:hAnsi="Arial" w:cs="Arial"/>
        </w:rPr>
        <w:t xml:space="preserve"> </w:t>
      </w:r>
      <w:proofErr w:type="spellStart"/>
      <w:r>
        <w:rPr>
          <w:rFonts w:ascii="Arial" w:hAnsi="Arial" w:cs="Arial"/>
        </w:rPr>
        <w:t>navođenja</w:t>
      </w:r>
      <w:proofErr w:type="spellEnd"/>
      <w:r>
        <w:rPr>
          <w:rFonts w:ascii="Arial" w:hAnsi="Arial" w:cs="Arial"/>
        </w:rPr>
        <w:t xml:space="preserve"> </w:t>
      </w:r>
      <w:proofErr w:type="spellStart"/>
      <w:r>
        <w:rPr>
          <w:rFonts w:ascii="Arial" w:hAnsi="Arial" w:cs="Arial"/>
        </w:rPr>
        <w:t>strane</w:t>
      </w:r>
      <w:proofErr w:type="spellEnd"/>
      <w:r>
        <w:rPr>
          <w:rFonts w:ascii="Arial" w:hAnsi="Arial" w:cs="Arial"/>
        </w:rPr>
        <w:t xml:space="preserve"> </w:t>
      </w:r>
      <w:proofErr w:type="spellStart"/>
      <w:r>
        <w:rPr>
          <w:rFonts w:ascii="Arial" w:hAnsi="Arial" w:cs="Arial"/>
        </w:rPr>
        <w:t>koja</w:t>
      </w:r>
      <w:proofErr w:type="spellEnd"/>
      <w:r>
        <w:rPr>
          <w:rFonts w:ascii="Arial" w:hAnsi="Arial" w:cs="Arial"/>
        </w:rPr>
        <w:t xml:space="preserve"> je </w:t>
      </w:r>
      <w:proofErr w:type="spellStart"/>
      <w:r>
        <w:rPr>
          <w:rFonts w:ascii="Arial" w:hAnsi="Arial" w:cs="Arial"/>
        </w:rPr>
        <w:t>postavila</w:t>
      </w:r>
      <w:proofErr w:type="spellEnd"/>
      <w:r>
        <w:rPr>
          <w:rFonts w:ascii="Arial" w:hAnsi="Arial" w:cs="Arial"/>
        </w:rPr>
        <w:t xml:space="preserve"> </w:t>
      </w:r>
      <w:proofErr w:type="spellStart"/>
      <w:r>
        <w:rPr>
          <w:rFonts w:ascii="Arial" w:hAnsi="Arial" w:cs="Arial"/>
        </w:rPr>
        <w:t>pitanje</w:t>
      </w:r>
      <w:proofErr w:type="spellEnd"/>
      <w:r>
        <w:rPr>
          <w:rFonts w:ascii="Arial" w:hAnsi="Arial" w:cs="Arial"/>
        </w:rPr>
        <w:t xml:space="preserve">. </w:t>
      </w:r>
      <w:proofErr w:type="spellStart"/>
      <w:r>
        <w:rPr>
          <w:rFonts w:ascii="Arial" w:hAnsi="Arial" w:cs="Arial"/>
        </w:rPr>
        <w:t>Ministarstvo</w:t>
      </w:r>
      <w:proofErr w:type="spellEnd"/>
      <w:r>
        <w:rPr>
          <w:rFonts w:ascii="Arial" w:hAnsi="Arial" w:cs="Arial"/>
        </w:rPr>
        <w:t xml:space="preserve"> </w:t>
      </w:r>
      <w:proofErr w:type="spellStart"/>
      <w:r>
        <w:rPr>
          <w:rFonts w:ascii="Arial" w:hAnsi="Arial" w:cs="Arial"/>
        </w:rPr>
        <w:t>neće</w:t>
      </w:r>
      <w:proofErr w:type="spellEnd"/>
      <w:r>
        <w:rPr>
          <w:rFonts w:ascii="Arial" w:hAnsi="Arial" w:cs="Arial"/>
        </w:rPr>
        <w:t xml:space="preserve"> </w:t>
      </w:r>
      <w:proofErr w:type="spellStart"/>
      <w:r>
        <w:rPr>
          <w:rFonts w:ascii="Arial" w:hAnsi="Arial" w:cs="Arial"/>
        </w:rPr>
        <w:t>odgovarati</w:t>
      </w:r>
      <w:proofErr w:type="spellEnd"/>
      <w:r>
        <w:rPr>
          <w:rFonts w:ascii="Arial" w:hAnsi="Arial" w:cs="Arial"/>
        </w:rPr>
        <w:t xml:space="preserve"> </w:t>
      </w:r>
      <w:proofErr w:type="spellStart"/>
      <w:proofErr w:type="gramStart"/>
      <w:r>
        <w:rPr>
          <w:rFonts w:ascii="Arial" w:hAnsi="Arial" w:cs="Arial"/>
        </w:rPr>
        <w:t>na</w:t>
      </w:r>
      <w:proofErr w:type="spellEnd"/>
      <w:proofErr w:type="gramEnd"/>
      <w:r>
        <w:rPr>
          <w:rFonts w:ascii="Arial" w:hAnsi="Arial" w:cs="Arial"/>
        </w:rPr>
        <w:t xml:space="preserve"> </w:t>
      </w:r>
      <w:proofErr w:type="spellStart"/>
      <w:r>
        <w:rPr>
          <w:rFonts w:ascii="Arial" w:hAnsi="Arial" w:cs="Arial"/>
        </w:rPr>
        <w:t>pitanja</w:t>
      </w:r>
      <w:proofErr w:type="spellEnd"/>
      <w:r>
        <w:rPr>
          <w:rFonts w:ascii="Arial" w:hAnsi="Arial" w:cs="Arial"/>
        </w:rPr>
        <w:t xml:space="preserve"> </w:t>
      </w:r>
      <w:proofErr w:type="spellStart"/>
      <w:r>
        <w:rPr>
          <w:rFonts w:ascii="Arial" w:hAnsi="Arial" w:cs="Arial"/>
        </w:rPr>
        <w:t>koja</w:t>
      </w:r>
      <w:proofErr w:type="spellEnd"/>
      <w:r>
        <w:rPr>
          <w:rFonts w:ascii="Arial" w:hAnsi="Arial" w:cs="Arial"/>
        </w:rPr>
        <w:t xml:space="preserve"> </w:t>
      </w:r>
      <w:proofErr w:type="spellStart"/>
      <w:r>
        <w:rPr>
          <w:rFonts w:ascii="Arial" w:hAnsi="Arial" w:cs="Arial"/>
        </w:rPr>
        <w:t>prispiju</w:t>
      </w:r>
      <w:proofErr w:type="spellEnd"/>
      <w:r>
        <w:rPr>
          <w:rFonts w:ascii="Arial" w:hAnsi="Arial" w:cs="Arial"/>
        </w:rPr>
        <w:t xml:space="preserve"> pet </w:t>
      </w:r>
      <w:proofErr w:type="spellStart"/>
      <w:r>
        <w:rPr>
          <w:rFonts w:ascii="Arial" w:hAnsi="Arial" w:cs="Arial"/>
        </w:rPr>
        <w:t>radnih</w:t>
      </w:r>
      <w:proofErr w:type="spellEnd"/>
      <w:r>
        <w:rPr>
          <w:rFonts w:ascii="Arial" w:hAnsi="Arial" w:cs="Arial"/>
        </w:rPr>
        <w:t xml:space="preserve"> </w:t>
      </w:r>
      <w:proofErr w:type="spellStart"/>
      <w:r>
        <w:rPr>
          <w:rFonts w:ascii="Arial" w:hAnsi="Arial" w:cs="Arial"/>
        </w:rPr>
        <w:t>dana</w:t>
      </w:r>
      <w:proofErr w:type="spellEnd"/>
      <w:r>
        <w:rPr>
          <w:rFonts w:ascii="Arial" w:hAnsi="Arial" w:cs="Arial"/>
        </w:rPr>
        <w:t xml:space="preserve"> </w:t>
      </w:r>
      <w:proofErr w:type="spellStart"/>
      <w:r>
        <w:rPr>
          <w:rFonts w:ascii="Arial" w:hAnsi="Arial" w:cs="Arial"/>
        </w:rPr>
        <w:t>prije</w:t>
      </w:r>
      <w:proofErr w:type="spellEnd"/>
      <w:r>
        <w:rPr>
          <w:rFonts w:ascii="Arial" w:hAnsi="Arial" w:cs="Arial"/>
        </w:rPr>
        <w:t xml:space="preserve"> </w:t>
      </w:r>
      <w:proofErr w:type="spellStart"/>
      <w:r>
        <w:rPr>
          <w:rFonts w:ascii="Arial" w:hAnsi="Arial" w:cs="Arial"/>
        </w:rPr>
        <w:t>krajnjeg</w:t>
      </w:r>
      <w:proofErr w:type="spellEnd"/>
      <w:r>
        <w:rPr>
          <w:rFonts w:ascii="Arial" w:hAnsi="Arial" w:cs="Arial"/>
        </w:rPr>
        <w:t xml:space="preserve"> </w:t>
      </w:r>
      <w:proofErr w:type="spellStart"/>
      <w:r>
        <w:rPr>
          <w:rFonts w:ascii="Arial" w:hAnsi="Arial" w:cs="Arial"/>
        </w:rPr>
        <w:t>roka</w:t>
      </w:r>
      <w:proofErr w:type="spellEnd"/>
      <w:r>
        <w:rPr>
          <w:rFonts w:ascii="Arial" w:hAnsi="Arial" w:cs="Arial"/>
        </w:rPr>
        <w:t xml:space="preserve"> </w:t>
      </w:r>
      <w:proofErr w:type="spellStart"/>
      <w:r>
        <w:rPr>
          <w:rFonts w:ascii="Arial" w:hAnsi="Arial" w:cs="Arial"/>
        </w:rPr>
        <w:t>za</w:t>
      </w:r>
      <w:proofErr w:type="spellEnd"/>
      <w:r>
        <w:rPr>
          <w:rFonts w:ascii="Arial" w:hAnsi="Arial" w:cs="Arial"/>
        </w:rPr>
        <w:t xml:space="preserve"> </w:t>
      </w:r>
      <w:proofErr w:type="spellStart"/>
      <w:r>
        <w:rPr>
          <w:rFonts w:ascii="Arial" w:hAnsi="Arial" w:cs="Arial"/>
        </w:rPr>
        <w:t>podnošenje</w:t>
      </w:r>
      <w:proofErr w:type="spellEnd"/>
      <w:r>
        <w:rPr>
          <w:rFonts w:ascii="Arial" w:hAnsi="Arial" w:cs="Arial"/>
        </w:rPr>
        <w:t xml:space="preserve"> </w:t>
      </w:r>
      <w:proofErr w:type="spellStart"/>
      <w:r>
        <w:rPr>
          <w:rFonts w:ascii="Arial" w:hAnsi="Arial" w:cs="Arial"/>
        </w:rPr>
        <w:t>ponuda</w:t>
      </w:r>
      <w:proofErr w:type="spellEnd"/>
      <w:r>
        <w:rPr>
          <w:rFonts w:ascii="Arial" w:hAnsi="Arial" w:cs="Arial"/>
        </w:rPr>
        <w:t xml:space="preserve"> </w:t>
      </w:r>
      <w:proofErr w:type="spellStart"/>
      <w:r>
        <w:rPr>
          <w:rFonts w:ascii="Arial" w:hAnsi="Arial" w:cs="Arial"/>
        </w:rPr>
        <w:t>ili</w:t>
      </w:r>
      <w:proofErr w:type="spellEnd"/>
      <w:r>
        <w:rPr>
          <w:rFonts w:ascii="Arial" w:hAnsi="Arial" w:cs="Arial"/>
        </w:rPr>
        <w:t xml:space="preserve"> </w:t>
      </w:r>
      <w:proofErr w:type="spellStart"/>
      <w:r>
        <w:rPr>
          <w:rFonts w:ascii="Arial" w:hAnsi="Arial" w:cs="Arial"/>
        </w:rPr>
        <w:t>kraće</w:t>
      </w:r>
      <w:proofErr w:type="spellEnd"/>
      <w:r>
        <w:rPr>
          <w:rFonts w:ascii="Arial" w:hAnsi="Arial" w:cs="Arial"/>
        </w:rPr>
        <w:t xml:space="preserve">, </w:t>
      </w:r>
      <w:proofErr w:type="spellStart"/>
      <w:r>
        <w:rPr>
          <w:rFonts w:ascii="Arial" w:hAnsi="Arial" w:cs="Arial"/>
        </w:rPr>
        <w:t>kao</w:t>
      </w:r>
      <w:proofErr w:type="spellEnd"/>
      <w:r>
        <w:rPr>
          <w:rFonts w:ascii="Arial" w:hAnsi="Arial" w:cs="Arial"/>
        </w:rPr>
        <w:t xml:space="preserve"> </w:t>
      </w:r>
      <w:proofErr w:type="spellStart"/>
      <w:r>
        <w:rPr>
          <w:rFonts w:ascii="Arial" w:hAnsi="Arial" w:cs="Arial"/>
        </w:rPr>
        <w:t>ni</w:t>
      </w:r>
      <w:proofErr w:type="spell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pitanja</w:t>
      </w:r>
      <w:proofErr w:type="spellEnd"/>
      <w:r>
        <w:rPr>
          <w:rFonts w:ascii="Arial" w:hAnsi="Arial" w:cs="Arial"/>
        </w:rPr>
        <w:t xml:space="preserve"> </w:t>
      </w:r>
      <w:proofErr w:type="spellStart"/>
      <w:r>
        <w:rPr>
          <w:rFonts w:ascii="Arial" w:hAnsi="Arial" w:cs="Arial"/>
        </w:rPr>
        <w:t>koja</w:t>
      </w:r>
      <w:proofErr w:type="spellEnd"/>
      <w:r>
        <w:rPr>
          <w:rFonts w:ascii="Arial" w:hAnsi="Arial" w:cs="Arial"/>
        </w:rPr>
        <w:t xml:space="preserve"> </w:t>
      </w:r>
      <w:proofErr w:type="spellStart"/>
      <w:r>
        <w:rPr>
          <w:rFonts w:ascii="Arial" w:hAnsi="Arial" w:cs="Arial"/>
        </w:rPr>
        <w:t>postave</w:t>
      </w:r>
      <w:proofErr w:type="spellEnd"/>
      <w:r>
        <w:rPr>
          <w:rFonts w:ascii="Arial" w:hAnsi="Arial" w:cs="Arial"/>
        </w:rPr>
        <w:t xml:space="preserve"> </w:t>
      </w:r>
      <w:proofErr w:type="spellStart"/>
      <w:r>
        <w:rPr>
          <w:rFonts w:ascii="Arial" w:hAnsi="Arial" w:cs="Arial"/>
        </w:rPr>
        <w:t>lica</w:t>
      </w:r>
      <w:proofErr w:type="spellEnd"/>
      <w:r>
        <w:rPr>
          <w:rFonts w:ascii="Arial" w:hAnsi="Arial" w:cs="Arial"/>
        </w:rPr>
        <w:t xml:space="preserve"> </w:t>
      </w:r>
      <w:proofErr w:type="spellStart"/>
      <w:r>
        <w:rPr>
          <w:rFonts w:ascii="Arial" w:hAnsi="Arial" w:cs="Arial"/>
        </w:rPr>
        <w:t>koja</w:t>
      </w:r>
      <w:proofErr w:type="spellEnd"/>
      <w:r>
        <w:rPr>
          <w:rFonts w:ascii="Arial" w:hAnsi="Arial" w:cs="Arial"/>
        </w:rPr>
        <w:t xml:space="preserve"> </w:t>
      </w:r>
      <w:proofErr w:type="spellStart"/>
      <w:r>
        <w:rPr>
          <w:rFonts w:ascii="Arial" w:hAnsi="Arial" w:cs="Arial"/>
        </w:rPr>
        <w:t>nijesu</w:t>
      </w:r>
      <w:proofErr w:type="spellEnd"/>
      <w:r>
        <w:rPr>
          <w:rFonts w:ascii="Arial" w:hAnsi="Arial" w:cs="Arial"/>
        </w:rPr>
        <w:t xml:space="preserve"> </w:t>
      </w:r>
      <w:proofErr w:type="spellStart"/>
      <w:r>
        <w:rPr>
          <w:rFonts w:ascii="Arial" w:hAnsi="Arial" w:cs="Arial"/>
        </w:rPr>
        <w:t>otkupila</w:t>
      </w:r>
      <w:proofErr w:type="spellEnd"/>
      <w:r>
        <w:rPr>
          <w:rFonts w:ascii="Arial" w:hAnsi="Arial" w:cs="Arial"/>
        </w:rPr>
        <w:t xml:space="preserve"> </w:t>
      </w:r>
      <w:proofErr w:type="spellStart"/>
      <w:r>
        <w:rPr>
          <w:rFonts w:ascii="Arial" w:hAnsi="Arial" w:cs="Arial"/>
        </w:rPr>
        <w:t>Tendersku</w:t>
      </w:r>
      <w:proofErr w:type="spellEnd"/>
      <w:r>
        <w:rPr>
          <w:rFonts w:ascii="Arial" w:hAnsi="Arial" w:cs="Arial"/>
        </w:rPr>
        <w:t xml:space="preserve"> </w:t>
      </w:r>
      <w:proofErr w:type="spellStart"/>
      <w:r>
        <w:rPr>
          <w:rFonts w:ascii="Arial" w:hAnsi="Arial" w:cs="Arial"/>
        </w:rPr>
        <w:t>dokumentaciju</w:t>
      </w:r>
      <w:proofErr w:type="spellEnd"/>
      <w:r>
        <w:rPr>
          <w:rFonts w:ascii="Arial" w:hAnsi="Arial" w:cs="Arial"/>
        </w:rPr>
        <w:t xml:space="preserve">. </w:t>
      </w:r>
      <w:proofErr w:type="spellStart"/>
      <w:r>
        <w:rPr>
          <w:rFonts w:ascii="Arial" w:hAnsi="Arial" w:cs="Arial"/>
        </w:rPr>
        <w:t>Ministarstvo</w:t>
      </w:r>
      <w:proofErr w:type="spellEnd"/>
      <w:r>
        <w:rPr>
          <w:rFonts w:ascii="Arial" w:hAnsi="Arial" w:cs="Arial"/>
        </w:rPr>
        <w:t xml:space="preserve"> </w:t>
      </w:r>
      <w:proofErr w:type="spellStart"/>
      <w:r>
        <w:rPr>
          <w:rFonts w:ascii="Arial" w:hAnsi="Arial" w:cs="Arial"/>
        </w:rPr>
        <w:t>nije</w:t>
      </w:r>
      <w:proofErr w:type="spellEnd"/>
      <w:r>
        <w:rPr>
          <w:rFonts w:ascii="Arial" w:hAnsi="Arial" w:cs="Arial"/>
        </w:rPr>
        <w:t xml:space="preserve"> u </w:t>
      </w:r>
      <w:proofErr w:type="spellStart"/>
      <w:r>
        <w:rPr>
          <w:rFonts w:ascii="Arial" w:hAnsi="Arial" w:cs="Arial"/>
        </w:rPr>
        <w:t>obavezi</w:t>
      </w:r>
      <w:proofErr w:type="spellEnd"/>
      <w:r>
        <w:rPr>
          <w:rFonts w:ascii="Arial" w:hAnsi="Arial" w:cs="Arial"/>
        </w:rPr>
        <w:t xml:space="preserve"> da </w:t>
      </w:r>
      <w:proofErr w:type="spellStart"/>
      <w:r>
        <w:rPr>
          <w:rFonts w:ascii="Arial" w:hAnsi="Arial" w:cs="Arial"/>
        </w:rPr>
        <w:t>odgovori</w:t>
      </w:r>
      <w:proofErr w:type="spellEnd"/>
      <w:r>
        <w:rPr>
          <w:rFonts w:ascii="Arial" w:hAnsi="Arial" w:cs="Arial"/>
        </w:rPr>
        <w:t xml:space="preserve"> </w:t>
      </w:r>
      <w:proofErr w:type="spellStart"/>
      <w:proofErr w:type="gramStart"/>
      <w:r>
        <w:rPr>
          <w:rFonts w:ascii="Arial" w:hAnsi="Arial" w:cs="Arial"/>
        </w:rPr>
        <w:t>na</w:t>
      </w:r>
      <w:proofErr w:type="spellEnd"/>
      <w:proofErr w:type="gramEnd"/>
      <w:r>
        <w:rPr>
          <w:rFonts w:ascii="Arial" w:hAnsi="Arial" w:cs="Arial"/>
        </w:rPr>
        <w:t xml:space="preserve"> </w:t>
      </w:r>
      <w:proofErr w:type="spellStart"/>
      <w:r>
        <w:rPr>
          <w:rFonts w:ascii="Arial" w:hAnsi="Arial" w:cs="Arial"/>
        </w:rPr>
        <w:t>sva</w:t>
      </w:r>
      <w:proofErr w:type="spellEnd"/>
      <w:r>
        <w:rPr>
          <w:rFonts w:ascii="Arial" w:hAnsi="Arial" w:cs="Arial"/>
        </w:rPr>
        <w:t xml:space="preserve"> </w:t>
      </w:r>
      <w:proofErr w:type="spellStart"/>
      <w:r>
        <w:rPr>
          <w:rFonts w:ascii="Arial" w:hAnsi="Arial" w:cs="Arial"/>
        </w:rPr>
        <w:t>pitanja</w:t>
      </w:r>
      <w:proofErr w:type="spellEnd"/>
      <w:r>
        <w:rPr>
          <w:rFonts w:ascii="Arial" w:hAnsi="Arial" w:cs="Arial"/>
        </w:rPr>
        <w:t>.</w:t>
      </w:r>
    </w:p>
    <w:p w:rsidR="0023346C" w:rsidRPr="0005633A" w:rsidRDefault="0023346C" w:rsidP="0005633A">
      <w:pPr>
        <w:spacing w:after="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Tenderska dokumentacija</w:t>
      </w:r>
    </w:p>
    <w:p w:rsidR="0023346C" w:rsidRPr="0005633A" w:rsidRDefault="0023346C" w:rsidP="0005633A">
      <w:pPr>
        <w:spacing w:after="0"/>
        <w:jc w:val="both"/>
        <w:rPr>
          <w:rFonts w:ascii="Arial" w:hAnsi="Arial" w:cs="Arial"/>
          <w:lang w:val="sr-Latn-CS"/>
        </w:rPr>
      </w:pPr>
    </w:p>
    <w:p w:rsidR="009045C6" w:rsidRPr="0005633A" w:rsidRDefault="00126B6C" w:rsidP="0005633A">
      <w:pPr>
        <w:spacing w:after="0"/>
        <w:jc w:val="both"/>
        <w:rPr>
          <w:rFonts w:ascii="Arial" w:hAnsi="Arial" w:cs="Arial"/>
          <w:b/>
          <w:lang w:val="sr-Latn-CS"/>
        </w:rPr>
      </w:pPr>
      <w:r w:rsidRPr="0005633A">
        <w:rPr>
          <w:rFonts w:ascii="Arial" w:hAnsi="Arial" w:cs="Arial"/>
          <w:lang w:val="sr-Latn-CS"/>
        </w:rPr>
        <w:t>Tendersku dokumentaciju</w:t>
      </w:r>
      <w:r w:rsidR="009045C6" w:rsidRPr="0005633A">
        <w:rPr>
          <w:rFonts w:ascii="Arial" w:hAnsi="Arial" w:cs="Arial"/>
          <w:lang w:val="sr-Latn-CS"/>
        </w:rPr>
        <w:t xml:space="preserve"> čini:</w:t>
      </w:r>
      <w:r w:rsidR="006B4408" w:rsidRPr="0005633A">
        <w:rPr>
          <w:rFonts w:ascii="Arial" w:hAnsi="Arial" w:cs="Arial"/>
          <w:lang w:val="sr-Latn-CS"/>
        </w:rPr>
        <w:t xml:space="preserve"> </w:t>
      </w:r>
      <w:r w:rsidR="00083B53">
        <w:rPr>
          <w:rFonts w:ascii="Arial" w:hAnsi="Arial" w:cs="Arial"/>
          <w:lang w:val="sr-Latn-CS"/>
        </w:rPr>
        <w:t xml:space="preserve">Koncesioni akt o </w:t>
      </w:r>
      <w:r w:rsidR="006B4408" w:rsidRPr="0005633A">
        <w:rPr>
          <w:rFonts w:ascii="Arial" w:hAnsi="Arial" w:cs="Arial"/>
          <w:lang w:val="sr-Latn-CS"/>
        </w:rPr>
        <w:t>mineralnoj sirovini tehničko-g</w:t>
      </w:r>
      <w:r w:rsidR="00975057" w:rsidRPr="0005633A">
        <w:rPr>
          <w:rFonts w:ascii="Arial" w:hAnsi="Arial" w:cs="Arial"/>
          <w:lang w:val="sr-Latn-CS"/>
        </w:rPr>
        <w:t>ra</w:t>
      </w:r>
      <w:r w:rsidR="00DA32D5">
        <w:rPr>
          <w:rFonts w:ascii="Arial" w:hAnsi="Arial" w:cs="Arial"/>
          <w:lang w:val="sr-Latn-CS"/>
        </w:rPr>
        <w:t>đevinskog kamena lokaliteta „</w:t>
      </w:r>
      <w:r w:rsidR="00D23C8E">
        <w:rPr>
          <w:rFonts w:ascii="Arial" w:hAnsi="Arial" w:cs="Arial"/>
          <w:lang w:val="sr-Latn-CS"/>
        </w:rPr>
        <w:t>Rudine 1 - Pelinovo</w:t>
      </w:r>
      <w:r w:rsidR="00975057" w:rsidRPr="0005633A">
        <w:rPr>
          <w:rFonts w:ascii="Arial" w:hAnsi="Arial" w:cs="Arial"/>
          <w:lang w:val="sr-Latn-CS"/>
        </w:rPr>
        <w:t>”</w:t>
      </w:r>
      <w:r w:rsidR="006B4408" w:rsidRPr="0005633A">
        <w:rPr>
          <w:rFonts w:ascii="Arial" w:hAnsi="Arial" w:cs="Arial"/>
          <w:lang w:val="sr-Latn-CS"/>
        </w:rPr>
        <w:t xml:space="preserve">, </w:t>
      </w:r>
      <w:r w:rsidR="00A63FBF">
        <w:rPr>
          <w:rFonts w:ascii="Arial" w:hAnsi="Arial" w:cs="Arial"/>
          <w:lang w:val="sr-Latn-CS"/>
        </w:rPr>
        <w:t>O</w:t>
      </w:r>
      <w:r w:rsidR="006B4408" w:rsidRPr="0005633A">
        <w:rPr>
          <w:rFonts w:ascii="Arial" w:hAnsi="Arial" w:cs="Arial"/>
          <w:lang w:val="sr-Latn-CS"/>
        </w:rPr>
        <w:t>pština</w:t>
      </w:r>
      <w:r w:rsidR="00DA32D5">
        <w:rPr>
          <w:rFonts w:ascii="Arial" w:hAnsi="Arial" w:cs="Arial"/>
          <w:lang w:val="sr-Latn-CS"/>
        </w:rPr>
        <w:t xml:space="preserve"> Kotor</w:t>
      </w:r>
      <w:r w:rsidR="006B4408" w:rsidRPr="0005633A">
        <w:rPr>
          <w:rFonts w:ascii="Arial" w:hAnsi="Arial" w:cs="Arial"/>
          <w:b/>
          <w:lang w:val="sr-Latn-CS"/>
        </w:rPr>
        <w:t xml:space="preserve"> </w:t>
      </w:r>
      <w:r w:rsidRPr="0005633A">
        <w:rPr>
          <w:rFonts w:ascii="Arial" w:hAnsi="Arial" w:cs="Arial"/>
          <w:lang w:val="sr-Latn-CS"/>
        </w:rPr>
        <w:t>(u daljem tekstu: Koncesioni akt)</w:t>
      </w:r>
      <w:r w:rsidR="009045C6" w:rsidRPr="0005633A">
        <w:rPr>
          <w:rFonts w:ascii="Arial" w:hAnsi="Arial" w:cs="Arial"/>
          <w:lang w:val="sr-Latn-CS"/>
        </w:rPr>
        <w:t xml:space="preserve">, </w:t>
      </w:r>
      <w:r w:rsidRPr="0005633A">
        <w:rPr>
          <w:rFonts w:ascii="Arial" w:hAnsi="Arial" w:cs="Arial"/>
          <w:lang w:val="uz-Cyrl-UZ"/>
        </w:rPr>
        <w:t xml:space="preserve">Javni oglas za dostavljanje ponuda za dodjelu ugovora o koncesiji za </w:t>
      </w:r>
      <w:proofErr w:type="spellStart"/>
      <w:r w:rsidR="0005633A">
        <w:rPr>
          <w:rFonts w:ascii="Arial" w:hAnsi="Arial" w:cs="Arial"/>
        </w:rPr>
        <w:t>detaljna</w:t>
      </w:r>
      <w:proofErr w:type="spellEnd"/>
      <w:r w:rsidR="0005633A">
        <w:rPr>
          <w:rFonts w:ascii="Arial" w:hAnsi="Arial" w:cs="Arial"/>
        </w:rPr>
        <w:t xml:space="preserve"> </w:t>
      </w:r>
      <w:proofErr w:type="spellStart"/>
      <w:r w:rsidR="0005633A">
        <w:rPr>
          <w:rFonts w:ascii="Arial" w:hAnsi="Arial" w:cs="Arial"/>
        </w:rPr>
        <w:t>geološka</w:t>
      </w:r>
      <w:proofErr w:type="spellEnd"/>
      <w:r w:rsidR="0005633A">
        <w:rPr>
          <w:rFonts w:ascii="Arial" w:hAnsi="Arial" w:cs="Arial"/>
        </w:rPr>
        <w:t xml:space="preserve"> </w:t>
      </w:r>
      <w:proofErr w:type="spellStart"/>
      <w:r w:rsidR="0005633A">
        <w:rPr>
          <w:rFonts w:ascii="Arial" w:hAnsi="Arial" w:cs="Arial"/>
        </w:rPr>
        <w:t>istraživanja</w:t>
      </w:r>
      <w:proofErr w:type="spellEnd"/>
      <w:r w:rsidR="0005633A">
        <w:rPr>
          <w:rFonts w:ascii="Arial" w:hAnsi="Arial" w:cs="Arial"/>
        </w:rPr>
        <w:t xml:space="preserve"> i </w:t>
      </w:r>
      <w:r w:rsidRPr="0005633A">
        <w:rPr>
          <w:rFonts w:ascii="Arial" w:hAnsi="Arial" w:cs="Arial"/>
          <w:lang w:val="uz-Cyrl-UZ"/>
        </w:rPr>
        <w:t xml:space="preserve">eksploataciju </w:t>
      </w:r>
      <w:proofErr w:type="spellStart"/>
      <w:r w:rsidR="00DA32D5">
        <w:rPr>
          <w:rFonts w:ascii="Arial" w:hAnsi="Arial" w:cs="Arial"/>
        </w:rPr>
        <w:t>pojave</w:t>
      </w:r>
      <w:proofErr w:type="spellEnd"/>
      <w:r w:rsidR="00DA32D5">
        <w:rPr>
          <w:rFonts w:ascii="Arial" w:hAnsi="Arial" w:cs="Arial"/>
        </w:rPr>
        <w:t xml:space="preserve"> </w:t>
      </w:r>
      <w:r w:rsidRPr="0005633A">
        <w:rPr>
          <w:rFonts w:ascii="Arial" w:hAnsi="Arial" w:cs="Arial"/>
          <w:lang w:val="uz-Cyrl-UZ"/>
        </w:rPr>
        <w:t>mineraln</w:t>
      </w:r>
      <w:r w:rsidR="005F4DFA" w:rsidRPr="0005633A">
        <w:rPr>
          <w:rFonts w:ascii="Arial" w:hAnsi="Arial" w:cs="Arial"/>
          <w:lang w:val="uz-Cyrl-UZ"/>
        </w:rPr>
        <w:t>e</w:t>
      </w:r>
      <w:r w:rsidRPr="0005633A">
        <w:rPr>
          <w:rFonts w:ascii="Arial" w:hAnsi="Arial" w:cs="Arial"/>
          <w:lang w:val="uz-Cyrl-UZ"/>
        </w:rPr>
        <w:t xml:space="preserve"> sirovin</w:t>
      </w:r>
      <w:r w:rsidR="00BB3F50" w:rsidRPr="0005633A">
        <w:rPr>
          <w:rFonts w:ascii="Arial" w:hAnsi="Arial" w:cs="Arial"/>
          <w:lang w:val="uz-Cyrl-UZ"/>
        </w:rPr>
        <w:t>a</w:t>
      </w:r>
      <w:r w:rsidRPr="0005633A">
        <w:rPr>
          <w:rFonts w:ascii="Arial" w:hAnsi="Arial" w:cs="Arial"/>
          <w:lang w:val="uz-Cyrl-UZ"/>
        </w:rPr>
        <w:t xml:space="preserve"> </w:t>
      </w:r>
      <w:r w:rsidR="005F4DFA" w:rsidRPr="0005633A">
        <w:rPr>
          <w:rFonts w:ascii="Arial" w:hAnsi="Arial" w:cs="Arial"/>
          <w:lang w:val="uz-Cyrl-UZ"/>
        </w:rPr>
        <w:t>tehničko</w:t>
      </w:r>
      <w:r w:rsidR="0005633A">
        <w:rPr>
          <w:rFonts w:ascii="Arial" w:hAnsi="Arial" w:cs="Arial"/>
          <w:lang w:val="uz-Cyrl-UZ"/>
        </w:rPr>
        <w:t>-građevinskog</w:t>
      </w:r>
      <w:r w:rsidR="0005633A">
        <w:rPr>
          <w:rFonts w:ascii="Arial" w:hAnsi="Arial" w:cs="Arial"/>
        </w:rPr>
        <w:t xml:space="preserve"> </w:t>
      </w:r>
      <w:r w:rsidRPr="0005633A">
        <w:rPr>
          <w:rFonts w:ascii="Arial" w:hAnsi="Arial" w:cs="Arial"/>
          <w:lang w:val="uz-Cyrl-UZ"/>
        </w:rPr>
        <w:t>kamena</w:t>
      </w:r>
      <w:r w:rsidR="005F4DFA" w:rsidRPr="0005633A">
        <w:rPr>
          <w:rFonts w:ascii="Arial" w:hAnsi="Arial" w:cs="Arial"/>
          <w:lang w:val="uz-Cyrl-UZ"/>
        </w:rPr>
        <w:t xml:space="preserve"> </w:t>
      </w:r>
      <w:r w:rsidR="00DA32D5">
        <w:rPr>
          <w:rFonts w:ascii="Arial" w:hAnsi="Arial" w:cs="Arial"/>
          <w:lang w:val="sr-Latn-CS"/>
        </w:rPr>
        <w:t>”</w:t>
      </w:r>
      <w:r w:rsidR="00D23C8E">
        <w:rPr>
          <w:rFonts w:ascii="Arial" w:hAnsi="Arial" w:cs="Arial"/>
          <w:lang w:val="sr-Latn-CS"/>
        </w:rPr>
        <w:t>Rudine 1 - Pelinovo</w:t>
      </w:r>
      <w:r w:rsidR="00A63FBF">
        <w:rPr>
          <w:rFonts w:ascii="Arial" w:hAnsi="Arial" w:cs="Arial"/>
          <w:lang w:val="sr-Latn-CS"/>
        </w:rPr>
        <w:t>”, O</w:t>
      </w:r>
      <w:r w:rsidR="00975057" w:rsidRPr="0005633A">
        <w:rPr>
          <w:rFonts w:ascii="Arial" w:hAnsi="Arial" w:cs="Arial"/>
          <w:lang w:val="sr-Latn-CS"/>
        </w:rPr>
        <w:t>pština</w:t>
      </w:r>
      <w:r w:rsidR="00DA32D5">
        <w:rPr>
          <w:rFonts w:ascii="Arial" w:hAnsi="Arial" w:cs="Arial"/>
          <w:lang w:val="sr-Latn-CS"/>
        </w:rPr>
        <w:t xml:space="preserve"> Kotor</w:t>
      </w:r>
      <w:r w:rsidR="005F4DFA" w:rsidRPr="0005633A">
        <w:rPr>
          <w:rFonts w:ascii="Arial" w:hAnsi="Arial" w:cs="Arial"/>
          <w:lang w:val="sr-Latn-CS"/>
        </w:rPr>
        <w:t xml:space="preserve"> </w:t>
      </w:r>
      <w:r w:rsidRPr="0005633A">
        <w:rPr>
          <w:rFonts w:ascii="Arial" w:hAnsi="Arial" w:cs="Arial"/>
          <w:lang w:val="sr-Latn-CS"/>
        </w:rPr>
        <w:t>(u daljem tekstu: Javni oglas)</w:t>
      </w:r>
      <w:r w:rsidR="009045C6" w:rsidRPr="0005633A">
        <w:rPr>
          <w:rFonts w:ascii="Arial" w:hAnsi="Arial" w:cs="Arial"/>
          <w:lang w:val="sr-Latn-CS"/>
        </w:rPr>
        <w:t xml:space="preserve">, </w:t>
      </w:r>
      <w:r w:rsidR="00A51C33" w:rsidRPr="0005633A">
        <w:rPr>
          <w:rFonts w:ascii="Arial" w:hAnsi="Arial" w:cs="Arial"/>
          <w:bCs/>
          <w:lang w:val="sr-Latn-CS"/>
        </w:rPr>
        <w:t xml:space="preserve">Nacrt </w:t>
      </w:r>
      <w:r w:rsidR="009045C6" w:rsidRPr="0005633A">
        <w:rPr>
          <w:rFonts w:ascii="Arial" w:hAnsi="Arial" w:cs="Arial"/>
          <w:bCs/>
          <w:lang w:val="sr-Latn-CS"/>
        </w:rPr>
        <w:t>ugovora o koncesiji i ovo Uputstvo</w:t>
      </w:r>
      <w:r w:rsidR="00152EED" w:rsidRPr="0005633A">
        <w:rPr>
          <w:rFonts w:ascii="Arial" w:hAnsi="Arial" w:cs="Arial"/>
          <w:bCs/>
          <w:lang w:val="sr-Latn-CS"/>
        </w:rPr>
        <w:t>, sa svim pripadajućim prilozima i obrascima.</w:t>
      </w:r>
    </w:p>
    <w:p w:rsidR="006B4408" w:rsidRPr="0005633A" w:rsidRDefault="006B4408"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ovlašteni predstavnik privrednog društva ili konzorcijuma neophodno je da prezentuje ovlašćenje da zastupa to društvo, tj. konzorcijum. </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Samo lica koja su izvršila otkup Tenderske dokumentacije imaju pravo da učestvuju u postupku javnog nadmetanja za dodjelu koncesije.</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Ministarstvo će izdati potvrdu o otkupljenoj Tendrskoj dokumentaciji. </w:t>
      </w:r>
    </w:p>
    <w:p w:rsidR="0023346C" w:rsidRPr="0005633A" w:rsidRDefault="0023346C" w:rsidP="0005633A">
      <w:pPr>
        <w:spacing w:after="0"/>
        <w:jc w:val="both"/>
        <w:rPr>
          <w:rFonts w:ascii="Arial" w:hAnsi="Arial" w:cs="Arial"/>
          <w:lang w:val="sr-Latn-CS"/>
        </w:rPr>
      </w:pPr>
    </w:p>
    <w:p w:rsidR="00AF218D" w:rsidRPr="0005633A" w:rsidRDefault="00AF218D" w:rsidP="0005633A">
      <w:pPr>
        <w:spacing w:after="0"/>
        <w:jc w:val="both"/>
        <w:rPr>
          <w:rFonts w:ascii="Arial" w:hAnsi="Arial" w:cs="Arial"/>
          <w:lang w:val="sr-Latn-CS"/>
        </w:rPr>
      </w:pPr>
      <w:r w:rsidRPr="0005633A">
        <w:rPr>
          <w:rFonts w:ascii="Arial" w:hAnsi="Arial" w:cs="Arial"/>
          <w:lang w:val="sr-Latn-CS"/>
        </w:rPr>
        <w:t>Cijena Tenderske dokum</w:t>
      </w:r>
      <w:r w:rsidR="00D90072" w:rsidRPr="0005633A">
        <w:rPr>
          <w:rFonts w:ascii="Arial" w:hAnsi="Arial" w:cs="Arial"/>
          <w:lang w:val="sr-Latn-CS"/>
        </w:rPr>
        <w:t xml:space="preserve">entacije iznosi </w:t>
      </w:r>
      <w:r w:rsidR="00E00AB6">
        <w:rPr>
          <w:rFonts w:ascii="Arial" w:hAnsi="Arial" w:cs="Arial"/>
          <w:lang w:val="sr-Latn-CS"/>
        </w:rPr>
        <w:t>10</w:t>
      </w:r>
      <w:r w:rsidR="00D90072" w:rsidRPr="0005633A">
        <w:rPr>
          <w:rFonts w:ascii="Arial" w:hAnsi="Arial" w:cs="Arial"/>
          <w:lang w:val="sr-Latn-CS"/>
        </w:rPr>
        <w:t>00,00 EUR (</w:t>
      </w:r>
      <w:r w:rsidR="00E00AB6">
        <w:rPr>
          <w:rFonts w:ascii="Arial" w:hAnsi="Arial" w:cs="Arial"/>
          <w:lang w:val="sr-Latn-CS"/>
        </w:rPr>
        <w:t>hiljadu</w:t>
      </w:r>
      <w:r w:rsidRPr="0005633A">
        <w:rPr>
          <w:rFonts w:ascii="Arial" w:hAnsi="Arial" w:cs="Arial"/>
          <w:lang w:val="sr-Latn-CS"/>
        </w:rPr>
        <w:t xml:space="preserve"> eura) i uplaćuje se na žiro-račun Budžeta Crne Gore broj: 832-978-76 sa naznakom: </w:t>
      </w:r>
      <w:r w:rsidR="00975057" w:rsidRPr="0005633A">
        <w:rPr>
          <w:rFonts w:ascii="Arial" w:hAnsi="Arial" w:cs="Arial"/>
          <w:lang w:val="sr-Latn-CS"/>
        </w:rPr>
        <w:t>’’otkup Tendersk</w:t>
      </w:r>
      <w:r w:rsidR="00DA32D5">
        <w:rPr>
          <w:rFonts w:ascii="Arial" w:hAnsi="Arial" w:cs="Arial"/>
          <w:lang w:val="sr-Latn-CS"/>
        </w:rPr>
        <w:t>e dokumentacije - ležište „</w:t>
      </w:r>
      <w:r w:rsidR="00D23C8E">
        <w:rPr>
          <w:rFonts w:ascii="Arial" w:hAnsi="Arial" w:cs="Arial"/>
          <w:lang w:val="sr-Latn-CS"/>
        </w:rPr>
        <w:t>Rudine 1 - Pelinovo</w:t>
      </w:r>
      <w:r w:rsidR="00975057" w:rsidRPr="0005633A">
        <w:rPr>
          <w:rFonts w:ascii="Arial" w:hAnsi="Arial" w:cs="Arial"/>
          <w:lang w:val="sr-Latn-CS"/>
        </w:rPr>
        <w:t>“</w:t>
      </w:r>
      <w:r w:rsidR="00DA32D5">
        <w:rPr>
          <w:rFonts w:ascii="Arial" w:hAnsi="Arial" w:cs="Arial"/>
          <w:lang w:val="sr-Latn-CS"/>
        </w:rPr>
        <w:t xml:space="preserve">, </w:t>
      </w:r>
      <w:r w:rsidR="00E00AB6">
        <w:rPr>
          <w:rFonts w:ascii="Arial" w:hAnsi="Arial" w:cs="Arial"/>
          <w:lang w:val="sr-Latn-CS"/>
        </w:rPr>
        <w:t>O</w:t>
      </w:r>
      <w:r w:rsidR="00DA32D5">
        <w:rPr>
          <w:rFonts w:ascii="Arial" w:hAnsi="Arial" w:cs="Arial"/>
          <w:lang w:val="sr-Latn-CS"/>
        </w:rPr>
        <w:t>pština Kotor</w:t>
      </w:r>
      <w:r w:rsidR="0005633A">
        <w:rPr>
          <w:rFonts w:ascii="Arial" w:hAnsi="Arial" w:cs="Arial"/>
          <w:lang w:val="sr-Latn-CS"/>
        </w:rPr>
        <w:t>.</w:t>
      </w:r>
      <w:r w:rsidRPr="0005633A">
        <w:rPr>
          <w:rFonts w:ascii="Arial" w:hAnsi="Arial" w:cs="Arial"/>
          <w:lang w:val="sr-Latn-CS"/>
        </w:rPr>
        <w:t xml:space="preserve"> Tenderska dokumentacija se može otkupiti do krajnjeg roka za podnošenje ponude.</w:t>
      </w:r>
    </w:p>
    <w:p w:rsidR="0023346C" w:rsidRPr="0005633A" w:rsidRDefault="0023346C" w:rsidP="0005633A">
      <w:pPr>
        <w:spacing w:after="0"/>
        <w:jc w:val="both"/>
        <w:rPr>
          <w:rFonts w:ascii="Arial" w:hAnsi="Arial" w:cs="Arial"/>
          <w:lang w:val="sr-Latn-CS"/>
        </w:rPr>
      </w:pPr>
    </w:p>
    <w:p w:rsidR="00AF218D" w:rsidRPr="0005633A" w:rsidRDefault="00AF218D" w:rsidP="0005633A">
      <w:pPr>
        <w:spacing w:after="0"/>
        <w:jc w:val="both"/>
        <w:rPr>
          <w:rFonts w:ascii="Arial" w:hAnsi="Arial" w:cs="Arial"/>
          <w:lang w:val="sr-Latn-CS"/>
        </w:rPr>
      </w:pPr>
      <w:r w:rsidRPr="0005633A">
        <w:rPr>
          <w:rFonts w:ascii="Arial" w:hAnsi="Arial" w:cs="Arial"/>
          <w:lang w:val="sr-Latn-CS"/>
        </w:rPr>
        <w:t>Ukoliko Ponuđač vrši plaćanje nakande za otkup Tenderske dokumentacije iz inostranstva, instrukcije za plaćanje s</w:t>
      </w:r>
      <w:r w:rsidR="0005633A">
        <w:rPr>
          <w:rFonts w:ascii="Arial" w:hAnsi="Arial" w:cs="Arial"/>
          <w:lang w:val="sr-Latn-CS"/>
        </w:rPr>
        <w:t>e mogu dobiti od kontakt osobe.</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Ministarstvo je dužno da Tendersku dokumentaciju preda u štampanoj i elektronskoj formi.</w:t>
      </w:r>
    </w:p>
    <w:p w:rsidR="0023346C" w:rsidRPr="002B05F3" w:rsidRDefault="0023346C" w:rsidP="0005633A">
      <w:pPr>
        <w:spacing w:after="0"/>
        <w:jc w:val="both"/>
        <w:rPr>
          <w:rFonts w:ascii="Arial" w:hAnsi="Arial" w:cs="Arial"/>
          <w:lang w:val="sr-Latn-CS"/>
        </w:rPr>
      </w:pPr>
    </w:p>
    <w:p w:rsidR="00152EED" w:rsidRPr="002B05F3" w:rsidRDefault="00152EED" w:rsidP="0005633A">
      <w:pPr>
        <w:pStyle w:val="Heading1"/>
        <w:spacing w:before="0" w:after="0"/>
        <w:ind w:left="0" w:firstLine="0"/>
        <w:jc w:val="both"/>
        <w:rPr>
          <w:rFonts w:ascii="Arial" w:hAnsi="Arial" w:cs="Arial"/>
          <w:sz w:val="22"/>
          <w:szCs w:val="22"/>
          <w:lang w:val="sr-Latn-CS"/>
        </w:rPr>
      </w:pPr>
      <w:r w:rsidRPr="002B05F3">
        <w:rPr>
          <w:rFonts w:ascii="Arial" w:hAnsi="Arial" w:cs="Arial"/>
          <w:sz w:val="22"/>
          <w:szCs w:val="22"/>
          <w:lang w:val="sr-Latn-CS"/>
        </w:rPr>
        <w:t>Jezik tenderskog postupka</w:t>
      </w:r>
    </w:p>
    <w:p w:rsidR="0023346C" w:rsidRPr="002B05F3" w:rsidRDefault="0023346C" w:rsidP="0005633A">
      <w:pPr>
        <w:spacing w:after="0"/>
        <w:jc w:val="both"/>
        <w:rPr>
          <w:rFonts w:ascii="Arial" w:hAnsi="Arial" w:cs="Arial"/>
          <w:lang w:val="sr-Latn-CS"/>
        </w:rPr>
      </w:pPr>
    </w:p>
    <w:p w:rsidR="00152EED" w:rsidRPr="002B05F3" w:rsidRDefault="00152EED" w:rsidP="0005633A">
      <w:pPr>
        <w:spacing w:after="0"/>
        <w:jc w:val="both"/>
        <w:rPr>
          <w:rFonts w:ascii="Arial" w:hAnsi="Arial" w:cs="Arial"/>
          <w:lang w:val="sr-Latn-CS"/>
        </w:rPr>
      </w:pPr>
      <w:r w:rsidRPr="002B05F3">
        <w:rPr>
          <w:rFonts w:ascii="Arial" w:hAnsi="Arial" w:cs="Arial"/>
          <w:lang w:val="sr-Latn-CS"/>
        </w:rPr>
        <w:t>Crnogorski jezik je zvanični jezik ovog tenderskog postupka.</w:t>
      </w:r>
    </w:p>
    <w:p w:rsidR="0023346C" w:rsidRPr="00920B77" w:rsidRDefault="0023346C" w:rsidP="0005633A">
      <w:pPr>
        <w:spacing w:after="0"/>
        <w:jc w:val="both"/>
        <w:rPr>
          <w:rFonts w:ascii="Arial" w:hAnsi="Arial" w:cs="Arial"/>
          <w:color w:val="FF0000"/>
          <w:lang w:val="sr-Latn-CS"/>
        </w:rPr>
      </w:pPr>
    </w:p>
    <w:p w:rsidR="0023346C" w:rsidRPr="00920B77" w:rsidRDefault="0023346C" w:rsidP="0005633A">
      <w:pPr>
        <w:spacing w:after="0"/>
        <w:jc w:val="both"/>
        <w:rPr>
          <w:rFonts w:ascii="Arial" w:hAnsi="Arial" w:cs="Arial"/>
          <w:color w:val="FF0000"/>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Podobnost za učešće u postupku javnog  nadmetanja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Shodno članu 23 Zakona o koncesijama nepodobni da učestvuju na javnom nadmetanju za davanje koncesija su:</w:t>
      </w:r>
    </w:p>
    <w:p w:rsidR="0023346C" w:rsidRPr="0005633A" w:rsidRDefault="0023346C" w:rsidP="0005633A">
      <w:pPr>
        <w:spacing w:after="0"/>
        <w:jc w:val="both"/>
        <w:rPr>
          <w:rFonts w:ascii="Arial" w:hAnsi="Arial" w:cs="Arial"/>
          <w:lang w:val="sr-Latn-CS"/>
        </w:rPr>
      </w:pPr>
    </w:p>
    <w:p w:rsidR="009045C6" w:rsidRPr="0005633A" w:rsidRDefault="009045C6" w:rsidP="00E8401B">
      <w:pPr>
        <w:pStyle w:val="ListParagraph"/>
        <w:numPr>
          <w:ilvl w:val="0"/>
          <w:numId w:val="5"/>
        </w:numPr>
        <w:spacing w:after="0"/>
        <w:contextualSpacing w:val="0"/>
        <w:jc w:val="both"/>
        <w:rPr>
          <w:rFonts w:ascii="Arial" w:hAnsi="Arial" w:cs="Arial"/>
          <w:lang w:val="sr-Latn-CS"/>
        </w:rPr>
      </w:pPr>
      <w:r w:rsidRPr="0005633A">
        <w:rPr>
          <w:rFonts w:ascii="Arial" w:hAnsi="Arial" w:cs="Arial"/>
          <w:lang w:val="sr-Latn-CS"/>
        </w:rPr>
        <w:lastRenderedPageBreak/>
        <w:t>privredna društva, druga pravna lica i preduzetnici nad kojima je pokrenut postupak stečaja ili likvidacije, osim postupka reorganizacije u skladu sa zakonom kojim je uređena insolventnost privrednih društava;</w:t>
      </w:r>
    </w:p>
    <w:p w:rsidR="009045C6" w:rsidRPr="0005633A" w:rsidRDefault="009045C6" w:rsidP="00E8401B">
      <w:pPr>
        <w:pStyle w:val="ListParagraph"/>
        <w:numPr>
          <w:ilvl w:val="0"/>
          <w:numId w:val="5"/>
        </w:numPr>
        <w:spacing w:after="0"/>
        <w:contextualSpacing w:val="0"/>
        <w:jc w:val="both"/>
        <w:rPr>
          <w:rFonts w:ascii="Arial" w:hAnsi="Arial" w:cs="Arial"/>
          <w:lang w:val="sr-Latn-CS"/>
        </w:rPr>
      </w:pPr>
      <w:r w:rsidRPr="0005633A">
        <w:rPr>
          <w:rFonts w:ascii="Arial" w:hAnsi="Arial" w:cs="Arial"/>
          <w:lang w:val="sr-Latn-CS"/>
        </w:rPr>
        <w:t>privredna društva, druga pravna lica, preduzetnici i fizička lica koja su pravosnažnom presudom osuđena za krivično djelo izvršeno u vršenju profesionalne djelatnosti;</w:t>
      </w:r>
    </w:p>
    <w:p w:rsidR="009045C6" w:rsidRDefault="009045C6" w:rsidP="00E8401B">
      <w:pPr>
        <w:pStyle w:val="ListParagraph"/>
        <w:numPr>
          <w:ilvl w:val="0"/>
          <w:numId w:val="5"/>
        </w:numPr>
        <w:spacing w:after="0"/>
        <w:contextualSpacing w:val="0"/>
        <w:jc w:val="both"/>
        <w:rPr>
          <w:rFonts w:ascii="Arial" w:hAnsi="Arial" w:cs="Arial"/>
          <w:lang w:val="sr-Latn-CS"/>
        </w:rPr>
      </w:pPr>
      <w:r w:rsidRPr="0005633A">
        <w:rPr>
          <w:rFonts w:ascii="Arial" w:hAnsi="Arial" w:cs="Arial"/>
          <w:lang w:val="sr-Latn-CS"/>
        </w:rPr>
        <w:t xml:space="preserve">privredna društva, druga pravna lica, preduzetnici i fizička lica koja imaju neizmirene poreske obaveze </w:t>
      </w:r>
      <w:r w:rsidR="00743B33" w:rsidRPr="0005633A">
        <w:rPr>
          <w:rFonts w:ascii="Arial" w:hAnsi="Arial" w:cs="Arial"/>
          <w:lang w:val="sr-Latn-CS"/>
        </w:rPr>
        <w:t>i</w:t>
      </w:r>
      <w:r w:rsidRPr="0005633A">
        <w:rPr>
          <w:rFonts w:ascii="Arial" w:hAnsi="Arial" w:cs="Arial"/>
          <w:lang w:val="sr-Latn-CS"/>
        </w:rPr>
        <w:t xml:space="preserve"> obaveze po osnovu kazni izrečenih u krivičnom ili prekršajnom postupku, u periodu od najmanje tri godine prije objavljivanja javnog oglasa.</w:t>
      </w:r>
    </w:p>
    <w:p w:rsidR="00D834AC" w:rsidRDefault="00D834AC" w:rsidP="00D834AC">
      <w:pPr>
        <w:spacing w:after="0"/>
        <w:jc w:val="both"/>
        <w:rPr>
          <w:rFonts w:ascii="Arial" w:hAnsi="Arial" w:cs="Arial"/>
          <w:lang w:val="sr-Latn-CS"/>
        </w:rPr>
      </w:pPr>
    </w:p>
    <w:p w:rsidR="00D834AC" w:rsidRPr="002B05F3" w:rsidRDefault="00D834AC" w:rsidP="00D834AC">
      <w:pPr>
        <w:spacing w:after="0"/>
        <w:jc w:val="both"/>
        <w:rPr>
          <w:rFonts w:ascii="Arial" w:hAnsi="Arial" w:cs="Arial"/>
          <w:lang w:val="sr-Latn-CS"/>
        </w:rPr>
      </w:pPr>
      <w:r w:rsidRPr="002B05F3">
        <w:rPr>
          <w:rFonts w:ascii="Arial" w:hAnsi="Arial" w:cs="Arial"/>
          <w:lang w:val="sr-Latn-CS"/>
        </w:rPr>
        <w:t>S tim u vezi, u cilju dokazivanja da je ponuđač podoban da učestvuje u postupku javog nadmetanja, neophodno je dostaviti sljedeću dokumentaciju:</w:t>
      </w:r>
    </w:p>
    <w:p w:rsidR="00D834AC" w:rsidRPr="002B05F3" w:rsidRDefault="00D834AC" w:rsidP="00D834AC">
      <w:pPr>
        <w:spacing w:after="0"/>
        <w:jc w:val="both"/>
        <w:rPr>
          <w:rFonts w:ascii="Arial" w:hAnsi="Arial" w:cs="Arial"/>
          <w:lang w:val="sr-Latn-CS"/>
        </w:rPr>
      </w:pPr>
    </w:p>
    <w:p w:rsidR="00D834AC" w:rsidRPr="002B05F3" w:rsidRDefault="00D834AC" w:rsidP="00E8401B">
      <w:pPr>
        <w:numPr>
          <w:ilvl w:val="0"/>
          <w:numId w:val="3"/>
        </w:numPr>
        <w:spacing w:after="0"/>
        <w:ind w:left="0" w:firstLine="0"/>
        <w:jc w:val="both"/>
        <w:rPr>
          <w:rFonts w:ascii="Arial" w:eastAsia="Times New Roman" w:hAnsi="Arial" w:cs="Arial"/>
          <w:lang w:val="sr-Latn-CS"/>
        </w:rPr>
      </w:pPr>
      <w:r w:rsidRPr="002B05F3">
        <w:rPr>
          <w:rFonts w:ascii="Arial" w:eastAsia="Times New Roman" w:hAnsi="Arial" w:cs="Arial"/>
          <w:lang w:val="sr-Latn-CS"/>
        </w:rPr>
        <w:t>Izvod iz sudskog, ili drugog odgovarajućeg registra države u kojoj ponuđač ima sjedište- dokaz izdaje CRPS;</w:t>
      </w:r>
    </w:p>
    <w:p w:rsidR="00D834AC" w:rsidRPr="002B05F3" w:rsidRDefault="00D834AC" w:rsidP="00E8401B">
      <w:pPr>
        <w:pStyle w:val="ListParagraph"/>
        <w:numPr>
          <w:ilvl w:val="0"/>
          <w:numId w:val="3"/>
        </w:numPr>
        <w:spacing w:after="0"/>
        <w:jc w:val="both"/>
        <w:rPr>
          <w:rFonts w:ascii="Arial" w:eastAsia="Times New Roman" w:hAnsi="Arial" w:cs="Arial"/>
          <w:lang w:val="sr-Latn-CS"/>
        </w:rPr>
      </w:pPr>
      <w:r w:rsidRPr="002B05F3">
        <w:rPr>
          <w:rFonts w:ascii="Arial" w:eastAsia="Times New Roman" w:hAnsi="Arial" w:cs="Arial"/>
          <w:lang w:val="sr-Latn-CS"/>
        </w:rPr>
        <w:t>dokaz da protiv privrednog društva, drugog pravnog lica i preduzetnika nije pokrenut postupak stečaja - dokaz/potvrdu izdaje Privredni sud;</w:t>
      </w:r>
    </w:p>
    <w:p w:rsidR="00D834AC" w:rsidRPr="002B05F3" w:rsidRDefault="00D834AC" w:rsidP="00E8401B">
      <w:pPr>
        <w:pStyle w:val="ListParagraph"/>
        <w:numPr>
          <w:ilvl w:val="0"/>
          <w:numId w:val="3"/>
        </w:numPr>
        <w:spacing w:after="0"/>
        <w:jc w:val="both"/>
        <w:rPr>
          <w:rFonts w:ascii="Arial" w:eastAsia="Times New Roman" w:hAnsi="Arial" w:cs="Arial"/>
          <w:lang w:val="sr-Latn-CS"/>
        </w:rPr>
      </w:pPr>
      <w:r w:rsidRPr="002B05F3">
        <w:rPr>
          <w:rFonts w:ascii="Arial" w:eastAsia="Times New Roman" w:hAnsi="Arial" w:cs="Arial"/>
          <w:lang w:val="sr-Latn-CS"/>
        </w:rPr>
        <w:t>dokaz da privredno društvo, drugo pravno lica i preduzetnik nije pokrenulo postupak dobrovoljne likvidacije - dokaz/potvrdu izdaje CRPS;</w:t>
      </w:r>
    </w:p>
    <w:p w:rsidR="00D834AC" w:rsidRPr="002B05F3" w:rsidRDefault="00D834AC" w:rsidP="00E8401B">
      <w:pPr>
        <w:pStyle w:val="ListParagraph"/>
        <w:numPr>
          <w:ilvl w:val="0"/>
          <w:numId w:val="3"/>
        </w:numPr>
        <w:spacing w:after="0"/>
        <w:jc w:val="both"/>
        <w:rPr>
          <w:rFonts w:ascii="Arial" w:eastAsia="Times New Roman" w:hAnsi="Arial" w:cs="Arial"/>
          <w:u w:val="single"/>
          <w:lang w:val="sr-Latn-CS"/>
        </w:rPr>
      </w:pPr>
      <w:r w:rsidRPr="002B05F3">
        <w:rPr>
          <w:rFonts w:ascii="Arial" w:eastAsia="Times New Roman" w:hAnsi="Arial" w:cs="Arial"/>
          <w:lang w:val="sr-Latn-CS"/>
        </w:rPr>
        <w:t xml:space="preserve">dokaz da privredno društvo, drugo pravno lice, preduzetnik i fizičko lice nije pravosnažno osuđeno za krivično djelo izvršeno u vršenju profesionalne djelatnosti – </w:t>
      </w:r>
      <w:r w:rsidRPr="002B05F3">
        <w:rPr>
          <w:rFonts w:ascii="Arial" w:eastAsia="Times New Roman" w:hAnsi="Arial" w:cs="Arial"/>
          <w:u w:val="single"/>
          <w:lang w:val="sr-Latn-CS"/>
        </w:rPr>
        <w:t>dokaz/potvrdu za privredno društvo, drugo pravno lice i preduzetnika izdaje Ministarstvo pravde,</w:t>
      </w:r>
      <w:r w:rsidRPr="002B05F3">
        <w:rPr>
          <w:rFonts w:ascii="Arial" w:eastAsia="Times New Roman" w:hAnsi="Arial" w:cs="Arial"/>
          <w:lang w:val="sr-Latn-CS"/>
        </w:rPr>
        <w:t xml:space="preserve"> a za fizička lica dokaz/potvrdu izdaje </w:t>
      </w:r>
      <w:r w:rsidRPr="002B05F3">
        <w:rPr>
          <w:rFonts w:ascii="Arial" w:eastAsia="Times New Roman" w:hAnsi="Arial" w:cs="Arial"/>
          <w:u w:val="single"/>
          <w:lang w:val="sr-Latn-CS"/>
        </w:rPr>
        <w:t>nadležni Osnovni sud;</w:t>
      </w:r>
    </w:p>
    <w:p w:rsidR="002B05F3" w:rsidRPr="002B05F3" w:rsidRDefault="002B05F3" w:rsidP="00E8401B">
      <w:pPr>
        <w:pStyle w:val="ListParagraph"/>
        <w:numPr>
          <w:ilvl w:val="0"/>
          <w:numId w:val="3"/>
        </w:numPr>
        <w:spacing w:after="0"/>
        <w:jc w:val="both"/>
        <w:rPr>
          <w:rFonts w:ascii="Arial" w:eastAsia="Times New Roman" w:hAnsi="Arial" w:cs="Arial"/>
          <w:lang w:val="sr-Latn-CS"/>
        </w:rPr>
      </w:pPr>
      <w:r w:rsidRPr="002B05F3">
        <w:rPr>
          <w:rFonts w:ascii="Arial" w:eastAsia="Times New Roman" w:hAnsi="Arial" w:cs="Arial"/>
          <w:lang w:val="sr-Latn-CS"/>
        </w:rPr>
        <w:t>dokaz da je privredno društvo, drugo pravno lice, preduzetnik i fizičko lice izmirilo obaveze po osnovu svih poreza na državnom i lokalnom nivou – dokaz/e izdaje/u poreski/e organ/i uprave na državnom i lokalnom nivou;</w:t>
      </w:r>
    </w:p>
    <w:p w:rsidR="002B05F3" w:rsidRPr="002B05F3" w:rsidRDefault="002B05F3" w:rsidP="00E8401B">
      <w:pPr>
        <w:pStyle w:val="ListParagraph"/>
        <w:numPr>
          <w:ilvl w:val="0"/>
          <w:numId w:val="3"/>
        </w:numPr>
        <w:suppressAutoHyphens/>
        <w:spacing w:after="0"/>
        <w:jc w:val="both"/>
        <w:rPr>
          <w:rFonts w:ascii="Arial" w:eastAsia="Times New Roman" w:hAnsi="Arial" w:cs="Arial"/>
          <w:lang w:val="sr-Latn-CS"/>
        </w:rPr>
      </w:pPr>
      <w:r w:rsidRPr="002B05F3">
        <w:rPr>
          <w:rFonts w:ascii="Arial" w:eastAsia="Times New Roman" w:hAnsi="Arial" w:cs="Arial"/>
          <w:lang w:val="sr-Latn-CS"/>
        </w:rPr>
        <w:t xml:space="preserve">dokaz da privredno društvo, drugo pravno lice, preduzetnik i fizičko lice nema neizmirenih obaveza po osnovu kazni izrečenih u krivičnom ili prekršajnom postupku u periodu od najmanje tri godine prije objavljivanja javnog oglasa- </w:t>
      </w:r>
      <w:r w:rsidRPr="002B05F3">
        <w:rPr>
          <w:rFonts w:ascii="Arial" w:eastAsia="Times New Roman" w:hAnsi="Arial" w:cs="Arial"/>
          <w:u w:val="single"/>
          <w:lang w:val="sr-Latn-CS"/>
        </w:rPr>
        <w:t>dokaz/potvrdu izdaje Ministarstvo pravde</w:t>
      </w:r>
    </w:p>
    <w:p w:rsidR="002B05F3" w:rsidRPr="002B05F3" w:rsidRDefault="002B05F3" w:rsidP="002B05F3">
      <w:pPr>
        <w:spacing w:after="0"/>
        <w:jc w:val="both"/>
        <w:rPr>
          <w:rFonts w:ascii="Arial" w:eastAsia="Times New Roman" w:hAnsi="Arial" w:cs="Arial"/>
          <w:lang w:val="sr-Latn-CS"/>
        </w:rPr>
      </w:pPr>
    </w:p>
    <w:p w:rsidR="00D834AC" w:rsidRPr="002B05F3" w:rsidRDefault="00D834AC" w:rsidP="00D834AC">
      <w:pPr>
        <w:spacing w:after="0"/>
        <w:jc w:val="both"/>
        <w:rPr>
          <w:rFonts w:ascii="Arial" w:eastAsia="Times New Roman" w:hAnsi="Arial" w:cs="Arial"/>
          <w:lang w:val="sr-Latn-CS"/>
        </w:rPr>
      </w:pPr>
    </w:p>
    <w:p w:rsidR="00D834AC" w:rsidRPr="002B05F3" w:rsidRDefault="00D834AC" w:rsidP="00D834AC">
      <w:pPr>
        <w:spacing w:after="0"/>
        <w:jc w:val="both"/>
        <w:rPr>
          <w:rFonts w:ascii="Arial" w:hAnsi="Arial" w:cs="Arial"/>
          <w:lang w:val="sr-Latn-CS"/>
        </w:rPr>
      </w:pPr>
      <w:r w:rsidRPr="002B05F3">
        <w:rPr>
          <w:rFonts w:ascii="Arial" w:hAnsi="Arial" w:cs="Arial"/>
          <w:lang w:val="sr-Latn-CS"/>
        </w:rPr>
        <w:t>Navedeni dokazi ne smiju biti stariji od devedeset (90) dana od dana objavljivanja oglasa.</w:t>
      </w:r>
    </w:p>
    <w:p w:rsidR="00D834AC" w:rsidRPr="00F15118" w:rsidRDefault="00D834AC" w:rsidP="00D834AC">
      <w:pPr>
        <w:spacing w:after="0"/>
        <w:jc w:val="both"/>
        <w:rPr>
          <w:rFonts w:ascii="Arial" w:hAnsi="Arial" w:cs="Arial"/>
          <w:color w:val="FF0000"/>
          <w:lang w:val="sr-Latn-CS"/>
        </w:rPr>
      </w:pPr>
    </w:p>
    <w:p w:rsidR="00D834AC" w:rsidRPr="002B05F3" w:rsidRDefault="00D834AC" w:rsidP="00D834AC">
      <w:pPr>
        <w:spacing w:after="0"/>
        <w:jc w:val="both"/>
        <w:rPr>
          <w:rFonts w:ascii="Arial" w:hAnsi="Arial" w:cs="Arial"/>
          <w:lang w:val="sr-Latn-CS"/>
        </w:rPr>
      </w:pPr>
      <w:r w:rsidRPr="002B05F3">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D834AC" w:rsidRPr="002B05F3" w:rsidRDefault="00D834AC" w:rsidP="00D834AC">
      <w:pPr>
        <w:spacing w:after="0"/>
        <w:jc w:val="both"/>
        <w:rPr>
          <w:rFonts w:ascii="Arial" w:hAnsi="Arial" w:cs="Arial"/>
          <w:lang w:val="sr-Latn-CS"/>
        </w:rPr>
      </w:pPr>
    </w:p>
    <w:p w:rsidR="00D834AC" w:rsidRPr="002B05F3" w:rsidRDefault="00D834AC" w:rsidP="00D834AC">
      <w:pPr>
        <w:spacing w:after="0"/>
        <w:jc w:val="both"/>
        <w:rPr>
          <w:rFonts w:ascii="Arial" w:hAnsi="Arial" w:cs="Arial"/>
          <w:lang w:val="sr-Latn-CS"/>
        </w:rPr>
      </w:pPr>
      <w:r w:rsidRPr="002B05F3">
        <w:rPr>
          <w:rFonts w:ascii="Arial" w:hAnsi="Arial" w:cs="Arial"/>
          <w:lang w:val="sr-Latn-CS"/>
        </w:rPr>
        <w:t>Pored navedenog, ponuđač je dužan dostaviti i:</w:t>
      </w:r>
    </w:p>
    <w:p w:rsidR="00D834AC" w:rsidRPr="002B05F3" w:rsidRDefault="00D834AC" w:rsidP="00D834AC">
      <w:pPr>
        <w:spacing w:after="0"/>
        <w:jc w:val="both"/>
        <w:rPr>
          <w:rFonts w:ascii="Arial" w:hAnsi="Arial" w:cs="Arial"/>
          <w:lang w:val="sr-Latn-CS"/>
        </w:rPr>
      </w:pPr>
    </w:p>
    <w:p w:rsidR="00D834AC" w:rsidRPr="002B05F3" w:rsidRDefault="00D834AC" w:rsidP="00E8401B">
      <w:pPr>
        <w:pStyle w:val="Default"/>
        <w:numPr>
          <w:ilvl w:val="0"/>
          <w:numId w:val="11"/>
        </w:numPr>
        <w:spacing w:line="276" w:lineRule="auto"/>
        <w:jc w:val="both"/>
        <w:rPr>
          <w:rFonts w:ascii="Arial" w:hAnsi="Arial" w:cs="Arial"/>
          <w:color w:val="auto"/>
          <w:sz w:val="22"/>
          <w:szCs w:val="22"/>
          <w:lang w:val="sr-Latn-CS"/>
        </w:rPr>
      </w:pPr>
      <w:r w:rsidRPr="002B05F3">
        <w:rPr>
          <w:rFonts w:ascii="Arial" w:hAnsi="Arial" w:cs="Arial"/>
          <w:color w:val="auto"/>
          <w:sz w:val="22"/>
          <w:szCs w:val="22"/>
          <w:lang w:val="sr-Latn-CS"/>
        </w:rPr>
        <w:t>Bankarsku garanciju ponude u skladu sa Uputstvom za podnošenje ponuda i</w:t>
      </w:r>
    </w:p>
    <w:p w:rsidR="00D834AC" w:rsidRPr="002B05F3" w:rsidRDefault="00D834AC" w:rsidP="00E8401B">
      <w:pPr>
        <w:pStyle w:val="Default"/>
        <w:numPr>
          <w:ilvl w:val="0"/>
          <w:numId w:val="11"/>
        </w:numPr>
        <w:spacing w:line="276" w:lineRule="auto"/>
        <w:jc w:val="both"/>
        <w:rPr>
          <w:rFonts w:ascii="Arial" w:hAnsi="Arial" w:cs="Arial"/>
          <w:color w:val="auto"/>
          <w:sz w:val="22"/>
          <w:szCs w:val="22"/>
          <w:lang w:val="sr-Latn-CS"/>
        </w:rPr>
      </w:pPr>
      <w:r w:rsidRPr="002B05F3">
        <w:rPr>
          <w:rFonts w:ascii="Arial" w:hAnsi="Arial" w:cs="Arial"/>
          <w:color w:val="auto"/>
          <w:sz w:val="22"/>
          <w:szCs w:val="22"/>
          <w:lang w:val="sr-Latn-CS"/>
        </w:rPr>
        <w:t>Popunjeni Obrazac iz Uputstva za podnošenje ponuda.</w:t>
      </w:r>
    </w:p>
    <w:p w:rsidR="00D834AC" w:rsidRPr="002B05F3" w:rsidRDefault="00D834AC" w:rsidP="00D834AC">
      <w:pPr>
        <w:pStyle w:val="Default"/>
        <w:spacing w:line="276" w:lineRule="auto"/>
        <w:jc w:val="both"/>
        <w:rPr>
          <w:rFonts w:ascii="Arial" w:hAnsi="Arial" w:cs="Arial"/>
          <w:color w:val="auto"/>
          <w:sz w:val="22"/>
          <w:szCs w:val="22"/>
          <w:lang w:val="sr-Latn-CS"/>
        </w:rPr>
      </w:pPr>
    </w:p>
    <w:p w:rsidR="0023346C" w:rsidRPr="00C56963" w:rsidRDefault="0023346C" w:rsidP="00E40806">
      <w:pPr>
        <w:pStyle w:val="Default"/>
        <w:spacing w:line="276" w:lineRule="auto"/>
        <w:jc w:val="both"/>
        <w:rPr>
          <w:rFonts w:ascii="Arial" w:hAnsi="Arial" w:cs="Arial"/>
          <w:color w:val="FF0000"/>
          <w:sz w:val="22"/>
          <w:szCs w:val="22"/>
          <w:lang w:val="sr-Latn-CS" w:eastAsia="en-US"/>
        </w:rPr>
      </w:pPr>
    </w:p>
    <w:p w:rsidR="00416413" w:rsidRPr="0075610E" w:rsidRDefault="00416413" w:rsidP="0005633A">
      <w:pPr>
        <w:spacing w:after="0"/>
        <w:jc w:val="both"/>
        <w:rPr>
          <w:rFonts w:ascii="Arial" w:hAnsi="Arial" w:cs="Arial"/>
          <w:lang w:val="sr-Latn-CS"/>
        </w:rPr>
      </w:pPr>
      <w:r w:rsidRPr="0075610E">
        <w:rPr>
          <w:rFonts w:ascii="Arial" w:hAnsi="Arial" w:cs="Arial"/>
          <w:lang w:val="sr-Latn-CS"/>
        </w:rPr>
        <w:t>Naručilac će odbiti ponudu u slučaju ako:</w:t>
      </w:r>
    </w:p>
    <w:p w:rsidR="0023346C" w:rsidRPr="0075610E" w:rsidRDefault="0023346C" w:rsidP="0005633A">
      <w:pPr>
        <w:spacing w:after="0"/>
        <w:jc w:val="both"/>
        <w:rPr>
          <w:rFonts w:ascii="Arial" w:hAnsi="Arial" w:cs="Arial"/>
          <w:lang w:val="sr-Latn-CS"/>
        </w:rPr>
      </w:pPr>
    </w:p>
    <w:p w:rsidR="00416413" w:rsidRPr="0075610E" w:rsidRDefault="00416413" w:rsidP="00E8401B">
      <w:pPr>
        <w:pStyle w:val="ListParagraph"/>
        <w:numPr>
          <w:ilvl w:val="0"/>
          <w:numId w:val="6"/>
        </w:numPr>
        <w:spacing w:after="0"/>
        <w:jc w:val="both"/>
        <w:rPr>
          <w:rFonts w:ascii="Arial" w:hAnsi="Arial" w:cs="Arial"/>
          <w:lang w:val="sr-Latn-CS"/>
        </w:rPr>
      </w:pPr>
      <w:r w:rsidRPr="0075610E">
        <w:rPr>
          <w:rFonts w:ascii="Arial" w:hAnsi="Arial" w:cs="Arial"/>
          <w:lang w:val="sr-Latn-CS"/>
        </w:rPr>
        <w:t>je ponuda neblagovremena;</w:t>
      </w:r>
    </w:p>
    <w:p w:rsidR="00416413" w:rsidRPr="0075610E" w:rsidRDefault="00416413" w:rsidP="00E8401B">
      <w:pPr>
        <w:pStyle w:val="ListParagraph"/>
        <w:numPr>
          <w:ilvl w:val="0"/>
          <w:numId w:val="6"/>
        </w:numPr>
        <w:spacing w:after="0"/>
        <w:jc w:val="both"/>
        <w:rPr>
          <w:rFonts w:ascii="Arial" w:hAnsi="Arial" w:cs="Arial"/>
          <w:lang w:val="sr-Latn-CS"/>
        </w:rPr>
      </w:pPr>
      <w:r w:rsidRPr="0075610E">
        <w:rPr>
          <w:rFonts w:ascii="Arial" w:hAnsi="Arial" w:cs="Arial"/>
          <w:lang w:val="sr-Latn-CS"/>
        </w:rPr>
        <w:t>ponuđač ne dostavi neki od dokaza podobnosti za učešće na javnom nadmetanju;</w:t>
      </w:r>
    </w:p>
    <w:p w:rsidR="00416413" w:rsidRPr="0075610E" w:rsidRDefault="00416413" w:rsidP="00E8401B">
      <w:pPr>
        <w:pStyle w:val="ListParagraph"/>
        <w:numPr>
          <w:ilvl w:val="0"/>
          <w:numId w:val="6"/>
        </w:numPr>
        <w:spacing w:after="0"/>
        <w:jc w:val="both"/>
        <w:rPr>
          <w:rFonts w:ascii="Arial" w:hAnsi="Arial" w:cs="Arial"/>
          <w:lang w:val="sr-Latn-CS"/>
        </w:rPr>
      </w:pPr>
      <w:r w:rsidRPr="0075610E">
        <w:rPr>
          <w:rFonts w:ascii="Arial" w:hAnsi="Arial" w:cs="Arial"/>
          <w:lang w:val="sr-Latn-CS"/>
        </w:rPr>
        <w:t>u slučaju ako nije dostavljena Bankarska garancija ponude  ili ako sadržina teksta garancije ne odgovara zahtjevima iz ovog Uputstva;</w:t>
      </w:r>
    </w:p>
    <w:p w:rsidR="00416413" w:rsidRPr="0075610E" w:rsidRDefault="00416413" w:rsidP="00E8401B">
      <w:pPr>
        <w:pStyle w:val="ListParagraph"/>
        <w:numPr>
          <w:ilvl w:val="0"/>
          <w:numId w:val="6"/>
        </w:numPr>
        <w:spacing w:after="0"/>
        <w:jc w:val="both"/>
        <w:rPr>
          <w:rFonts w:ascii="Arial" w:hAnsi="Arial" w:cs="Arial"/>
          <w:lang w:val="sr-Latn-CS"/>
        </w:rPr>
      </w:pPr>
      <w:r w:rsidRPr="0075610E">
        <w:rPr>
          <w:rFonts w:ascii="Arial" w:hAnsi="Arial" w:cs="Arial"/>
          <w:lang w:val="sr-Latn-CS"/>
        </w:rPr>
        <w:t>u slučaju ako ponuda nije dostavljena u formi propisanoj ovim Uputstvom ili ako ne sadrži sve elemente propisane ovim Uputstvom;</w:t>
      </w:r>
    </w:p>
    <w:p w:rsidR="002E2BD7" w:rsidRPr="0075610E" w:rsidRDefault="00416413" w:rsidP="00E8401B">
      <w:pPr>
        <w:pStyle w:val="ListParagraph"/>
        <w:numPr>
          <w:ilvl w:val="0"/>
          <w:numId w:val="6"/>
        </w:numPr>
        <w:spacing w:after="0"/>
        <w:jc w:val="both"/>
        <w:rPr>
          <w:rFonts w:ascii="Arial" w:hAnsi="Arial" w:cs="Arial"/>
          <w:lang w:val="sr-Latn-CS"/>
        </w:rPr>
      </w:pPr>
      <w:r w:rsidRPr="0075610E">
        <w:rPr>
          <w:rFonts w:ascii="Arial" w:eastAsiaTheme="minorHAnsi" w:hAnsi="Arial" w:cs="Arial"/>
          <w:lang w:val="sr-Latn-CS"/>
        </w:rPr>
        <w:t>u slučaju da informacije i podaci o poslovanju, vlasništvu, finansijska i fiskalna evidencija u zemlji u kojoj strani ponuđač ima sjedište ili prebivalište nijesu transparentni i dostupni crnogorskim nadležnim organima;</w:t>
      </w:r>
    </w:p>
    <w:p w:rsidR="002E2BD7" w:rsidRDefault="00416413" w:rsidP="00E8401B">
      <w:pPr>
        <w:pStyle w:val="ListParagraph"/>
        <w:numPr>
          <w:ilvl w:val="0"/>
          <w:numId w:val="6"/>
        </w:numPr>
        <w:spacing w:after="0"/>
        <w:jc w:val="both"/>
        <w:rPr>
          <w:rFonts w:ascii="Arial" w:hAnsi="Arial" w:cs="Arial"/>
          <w:lang w:val="sr-Latn-CS"/>
        </w:rPr>
      </w:pPr>
      <w:r w:rsidRPr="0075610E">
        <w:rPr>
          <w:rFonts w:ascii="Arial" w:hAnsi="Arial" w:cs="Arial"/>
          <w:lang w:val="sr-Latn-CS"/>
        </w:rPr>
        <w:t>u slučaju ako ponuda nije sačinjena u skladu sa uslovima i zahtjevima iz Koncesionog akta, Javnog poziva, ovog Uputstva i zakona;</w:t>
      </w:r>
    </w:p>
    <w:p w:rsidR="00BF1193" w:rsidRDefault="00BF1193" w:rsidP="00BF1193">
      <w:pPr>
        <w:pStyle w:val="ListParagraph"/>
        <w:spacing w:after="0"/>
        <w:jc w:val="both"/>
        <w:rPr>
          <w:rFonts w:ascii="Arial" w:hAnsi="Arial" w:cs="Arial"/>
          <w:lang w:val="sr-Latn-CS"/>
        </w:rPr>
      </w:pPr>
    </w:p>
    <w:p w:rsidR="00BF1193" w:rsidRPr="00BF1193" w:rsidRDefault="00BF1193" w:rsidP="00BF1193">
      <w:pPr>
        <w:pStyle w:val="ListParagraph"/>
        <w:spacing w:after="0"/>
        <w:ind w:left="0"/>
        <w:jc w:val="both"/>
        <w:rPr>
          <w:rFonts w:ascii="Arial" w:eastAsiaTheme="minorHAnsi" w:hAnsi="Arial" w:cs="Arial"/>
          <w:b/>
          <w:lang w:val="sr-Latn-CS"/>
        </w:rPr>
      </w:pPr>
      <w:r w:rsidRPr="00BF1193">
        <w:rPr>
          <w:rFonts w:ascii="Arial" w:hAnsi="Arial" w:cs="Arial"/>
          <w:b/>
          <w:lang w:val="sr-Latn-CS"/>
        </w:rPr>
        <w:t xml:space="preserve">6. </w:t>
      </w:r>
      <w:r>
        <w:rPr>
          <w:rFonts w:ascii="Arial" w:hAnsi="Arial" w:cs="Arial"/>
          <w:b/>
          <w:lang w:val="sr-Latn-CS"/>
        </w:rPr>
        <w:t xml:space="preserve">       </w:t>
      </w:r>
      <w:r w:rsidRPr="00BF1193">
        <w:rPr>
          <w:rFonts w:ascii="Arial" w:eastAsiaTheme="minorHAnsi" w:hAnsi="Arial" w:cs="Arial"/>
          <w:b/>
          <w:lang w:val="sr-Latn-CS"/>
        </w:rPr>
        <w:t xml:space="preserve">Dodjela ugovora o koncesiji konzorcijumu </w:t>
      </w:r>
    </w:p>
    <w:p w:rsidR="00BF1193" w:rsidRDefault="00BF1193" w:rsidP="00BF1193">
      <w:pPr>
        <w:pStyle w:val="ListParagraph"/>
        <w:spacing w:after="0"/>
        <w:jc w:val="both"/>
        <w:rPr>
          <w:rFonts w:ascii="Arial" w:hAnsi="Arial" w:cs="Arial"/>
          <w:lang w:val="sr-Latn-CS"/>
        </w:rPr>
      </w:pPr>
    </w:p>
    <w:p w:rsidR="00BF1193" w:rsidRDefault="00BF1193" w:rsidP="00BF1193">
      <w:pPr>
        <w:pStyle w:val="Default"/>
        <w:spacing w:line="276" w:lineRule="auto"/>
        <w:jc w:val="both"/>
        <w:rPr>
          <w:rFonts w:ascii="Arial" w:hAnsi="Arial" w:cs="Arial"/>
          <w:color w:val="auto"/>
          <w:sz w:val="22"/>
          <w:szCs w:val="22"/>
          <w:lang w:val="sr-Latn-CS"/>
        </w:rPr>
      </w:pPr>
      <w:r>
        <w:rPr>
          <w:rFonts w:ascii="Arial" w:hAnsi="Arial" w:cs="Arial"/>
          <w:color w:val="auto"/>
          <w:sz w:val="22"/>
          <w:szCs w:val="22"/>
          <w:lang w:val="sr-Latn-CS"/>
        </w:rPr>
        <w:t>U slučaju da Ponuđač nastupa kao konzorcijum kompanija, onda je za svakog člana konzorcijuma neophodno dostaviti dokaze kojima se potvrđuje da je član podoban da učestvuje u postupku javog nadmetanja, kao i ugovor o konzorcijumu, koji izričito predviđa:</w:t>
      </w:r>
    </w:p>
    <w:p w:rsidR="00BF1193" w:rsidRDefault="00BF1193" w:rsidP="00BF1193">
      <w:pPr>
        <w:pStyle w:val="Default"/>
        <w:spacing w:line="276" w:lineRule="auto"/>
        <w:jc w:val="both"/>
        <w:rPr>
          <w:rFonts w:ascii="Arial" w:hAnsi="Arial" w:cs="Arial"/>
          <w:color w:val="auto"/>
          <w:sz w:val="22"/>
          <w:szCs w:val="22"/>
          <w:lang w:val="sr-Latn-CS"/>
        </w:rPr>
      </w:pPr>
    </w:p>
    <w:p w:rsidR="00BF1193" w:rsidRDefault="00BF1193" w:rsidP="00E8401B">
      <w:pPr>
        <w:pStyle w:val="Default"/>
        <w:numPr>
          <w:ilvl w:val="0"/>
          <w:numId w:val="12"/>
        </w:numPr>
        <w:spacing w:line="276" w:lineRule="auto"/>
        <w:jc w:val="both"/>
        <w:rPr>
          <w:rFonts w:ascii="Arial" w:hAnsi="Arial" w:cs="Arial"/>
          <w:color w:val="auto"/>
          <w:sz w:val="22"/>
          <w:szCs w:val="22"/>
          <w:lang w:val="sr-Latn-CS"/>
        </w:rPr>
      </w:pPr>
      <w:r>
        <w:rPr>
          <w:rFonts w:ascii="Arial" w:hAnsi="Arial" w:cs="Arial"/>
          <w:color w:val="auto"/>
          <w:sz w:val="22"/>
          <w:szCs w:val="22"/>
          <w:lang w:val="sr-Latn-CS"/>
        </w:rPr>
        <w:t xml:space="preserve">da će svi članovi konzorcijuma biti solidarno odgovorni za izvršenje Ugovora u skladu sa njegovim uslovima; </w:t>
      </w:r>
    </w:p>
    <w:p w:rsidR="00BF1193" w:rsidRDefault="00BF1193" w:rsidP="00E8401B">
      <w:pPr>
        <w:pStyle w:val="Default"/>
        <w:numPr>
          <w:ilvl w:val="0"/>
          <w:numId w:val="12"/>
        </w:numPr>
        <w:spacing w:line="276" w:lineRule="auto"/>
        <w:jc w:val="both"/>
        <w:rPr>
          <w:rFonts w:ascii="Arial" w:hAnsi="Arial" w:cs="Arial"/>
          <w:color w:val="auto"/>
          <w:sz w:val="22"/>
          <w:szCs w:val="22"/>
          <w:lang w:val="sr-Latn-CS"/>
        </w:rPr>
      </w:pPr>
      <w:r>
        <w:rPr>
          <w:rFonts w:ascii="Arial" w:hAnsi="Arial" w:cs="Arial"/>
          <w:color w:val="auto"/>
          <w:sz w:val="22"/>
          <w:szCs w:val="22"/>
          <w:lang w:val="sr-Latn-CS"/>
        </w:rPr>
        <w:t>procenat učešća u konzorcijumu;</w:t>
      </w:r>
    </w:p>
    <w:p w:rsidR="00BF1193" w:rsidRDefault="00BF1193" w:rsidP="00E8401B">
      <w:pPr>
        <w:pStyle w:val="Default"/>
        <w:numPr>
          <w:ilvl w:val="0"/>
          <w:numId w:val="12"/>
        </w:numPr>
        <w:spacing w:line="276" w:lineRule="auto"/>
        <w:jc w:val="both"/>
        <w:rPr>
          <w:rFonts w:ascii="Arial" w:hAnsi="Arial" w:cs="Arial"/>
          <w:color w:val="auto"/>
          <w:sz w:val="22"/>
          <w:szCs w:val="22"/>
          <w:lang w:val="sr-Latn-CS"/>
        </w:rPr>
      </w:pPr>
      <w:r>
        <w:rPr>
          <w:rFonts w:ascii="Arial" w:hAnsi="Arial" w:cs="Arial"/>
          <w:color w:val="auto"/>
          <w:sz w:val="22"/>
          <w:szCs w:val="22"/>
          <w:lang w:val="sr-Latn-CS"/>
        </w:rPr>
        <w:t xml:space="preserve">obaveze svakog člana konzorcijuma i </w:t>
      </w:r>
    </w:p>
    <w:p w:rsidR="00BF1193" w:rsidRDefault="00BF1193" w:rsidP="00E8401B">
      <w:pPr>
        <w:pStyle w:val="Default"/>
        <w:numPr>
          <w:ilvl w:val="0"/>
          <w:numId w:val="12"/>
        </w:numPr>
        <w:spacing w:line="276" w:lineRule="auto"/>
        <w:jc w:val="both"/>
        <w:rPr>
          <w:rFonts w:ascii="Arial" w:hAnsi="Arial" w:cs="Arial"/>
          <w:color w:val="auto"/>
          <w:sz w:val="22"/>
          <w:szCs w:val="22"/>
          <w:lang w:val="sr-Latn-CS"/>
        </w:rPr>
      </w:pPr>
      <w:r>
        <w:rPr>
          <w:rFonts w:ascii="Arial" w:hAnsi="Arial" w:cs="Arial"/>
          <w:color w:val="auto"/>
          <w:sz w:val="22"/>
          <w:szCs w:val="22"/>
          <w:lang w:val="sr-Latn-CS"/>
        </w:rPr>
        <w:t xml:space="preserve">ovlašćenje jednog člana koji će istupati u ime konzorcijuma. </w:t>
      </w:r>
    </w:p>
    <w:p w:rsidR="00BF1193" w:rsidRDefault="00BF1193" w:rsidP="00BF1193">
      <w:pPr>
        <w:pStyle w:val="Default"/>
        <w:spacing w:line="276" w:lineRule="auto"/>
        <w:jc w:val="both"/>
        <w:rPr>
          <w:rFonts w:ascii="Arial" w:hAnsi="Arial" w:cs="Arial"/>
          <w:color w:val="auto"/>
          <w:sz w:val="22"/>
          <w:szCs w:val="22"/>
          <w:lang w:val="sr-Latn-CS"/>
        </w:rPr>
      </w:pPr>
    </w:p>
    <w:p w:rsidR="00E00AB6" w:rsidRDefault="00E00AB6" w:rsidP="00E00AB6">
      <w:pPr>
        <w:pStyle w:val="Default"/>
        <w:spacing w:line="276" w:lineRule="auto"/>
        <w:jc w:val="both"/>
        <w:rPr>
          <w:rFonts w:ascii="Arial" w:hAnsi="Arial" w:cs="Arial"/>
          <w:noProof/>
          <w:color w:val="auto"/>
          <w:sz w:val="22"/>
          <w:szCs w:val="22"/>
        </w:rPr>
      </w:pPr>
      <w:r>
        <w:rPr>
          <w:rFonts w:ascii="Arial" w:hAnsi="Arial" w:cs="Arial"/>
          <w:noProof/>
          <w:color w:val="auto"/>
          <w:sz w:val="22"/>
          <w:szCs w:val="22"/>
        </w:rPr>
        <w:t xml:space="preserve">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 bodovati prosjek </w:t>
      </w:r>
      <w:r>
        <w:rPr>
          <w:rFonts w:ascii="Arial" w:hAnsi="Arial" w:cs="Arial"/>
          <w:noProof/>
          <w:sz w:val="22"/>
          <w:szCs w:val="22"/>
        </w:rPr>
        <w:t>prosječnog bruto prihoda u posljednje tri godine svakog člana</w:t>
      </w:r>
      <w:r>
        <w:rPr>
          <w:rFonts w:ascii="Arial" w:hAnsi="Arial" w:cs="Arial"/>
          <w:noProof/>
          <w:color w:val="auto"/>
          <w:sz w:val="22"/>
          <w:szCs w:val="22"/>
        </w:rPr>
        <w:t xml:space="preserve"> konzorcijuma. </w:t>
      </w:r>
    </w:p>
    <w:p w:rsidR="0023346C" w:rsidRPr="00C56963" w:rsidRDefault="0023346C" w:rsidP="0005633A">
      <w:pPr>
        <w:spacing w:after="0"/>
        <w:jc w:val="both"/>
        <w:rPr>
          <w:rFonts w:ascii="Arial" w:hAnsi="Arial" w:cs="Arial"/>
          <w:color w:val="FF0000"/>
          <w:lang w:val="sr-Latn-CS"/>
        </w:rPr>
      </w:pPr>
    </w:p>
    <w:p w:rsidR="001819A6" w:rsidRPr="006C369A" w:rsidRDefault="001819A6" w:rsidP="001819A6">
      <w:pPr>
        <w:pStyle w:val="Heading1"/>
        <w:numPr>
          <w:ilvl w:val="0"/>
          <w:numId w:val="13"/>
        </w:numPr>
        <w:spacing w:before="0" w:after="0"/>
        <w:jc w:val="both"/>
        <w:rPr>
          <w:rFonts w:ascii="Arial" w:eastAsiaTheme="minorHAnsi" w:hAnsi="Arial" w:cs="Arial"/>
          <w:noProof/>
          <w:sz w:val="22"/>
          <w:szCs w:val="22"/>
        </w:rPr>
      </w:pPr>
      <w:r w:rsidRPr="006C369A">
        <w:rPr>
          <w:rFonts w:ascii="Arial" w:eastAsiaTheme="minorHAnsi" w:hAnsi="Arial" w:cs="Arial"/>
          <w:noProof/>
          <w:sz w:val="22"/>
          <w:szCs w:val="22"/>
        </w:rPr>
        <w:t>Dodjela ugovora o koncesiji stranom ponuđaču</w:t>
      </w:r>
    </w:p>
    <w:p w:rsidR="001819A6" w:rsidRPr="006C369A" w:rsidRDefault="001819A6" w:rsidP="001819A6">
      <w:pPr>
        <w:spacing w:after="0"/>
        <w:jc w:val="both"/>
        <w:rPr>
          <w:rFonts w:ascii="Arial" w:hAnsi="Arial" w:cs="Arial"/>
          <w:noProof/>
        </w:rPr>
      </w:pPr>
    </w:p>
    <w:p w:rsidR="001819A6" w:rsidRPr="006C369A" w:rsidRDefault="001819A6" w:rsidP="001819A6">
      <w:pPr>
        <w:pStyle w:val="Default"/>
        <w:spacing w:line="276" w:lineRule="auto"/>
        <w:jc w:val="both"/>
        <w:rPr>
          <w:rFonts w:ascii="Arial" w:hAnsi="Arial" w:cs="Arial"/>
          <w:noProof/>
          <w:color w:val="auto"/>
          <w:sz w:val="22"/>
          <w:szCs w:val="22"/>
          <w:lang w:eastAsia="en-US"/>
        </w:rPr>
      </w:pPr>
      <w:r w:rsidRPr="006C369A">
        <w:rPr>
          <w:rFonts w:ascii="Arial" w:eastAsiaTheme="minorHAnsi" w:hAnsi="Arial" w:cs="Arial"/>
          <w:noProof/>
          <w:color w:val="auto"/>
          <w:sz w:val="22"/>
          <w:szCs w:val="22"/>
        </w:rPr>
        <w:t xml:space="preserve">Ugovor o koncesiji može biti dodijeljen i inostranom ponuđaču, pod uslovom da su informacije i podaci o poslovanju, vlasništvu, finansijska i fiskalna evidencija u zemlji u kojoj taj ponuđač ima sjedište ili prebivalište, transparentni i dostupni crnogorskim nadležnim organima. </w:t>
      </w:r>
      <w:r w:rsidRPr="006C369A">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6C369A">
        <w:rPr>
          <w:rFonts w:ascii="Arial" w:eastAsiaTheme="minorHAnsi" w:hAnsi="Arial" w:cs="Arial"/>
          <w:noProof/>
          <w:color w:val="auto"/>
          <w:sz w:val="22"/>
          <w:szCs w:val="22"/>
        </w:rPr>
        <w:t xml:space="preserve">. U slučaju dodjele Ugovora o koncesiji stranom ponuđaču, isti je dužan da shodno članu 51 Zakona o koncesijama u roku od 60 dana od dana zaključivanja ugovora o koncesiji, </w:t>
      </w:r>
      <w:r w:rsidRPr="006C369A">
        <w:rPr>
          <w:rFonts w:ascii="Arial" w:eastAsiaTheme="minorHAnsi" w:hAnsi="Arial" w:cs="Arial"/>
          <w:noProof/>
          <w:color w:val="auto"/>
          <w:sz w:val="22"/>
          <w:szCs w:val="22"/>
        </w:rPr>
        <w:lastRenderedPageBreak/>
        <w:t>osnuje i registruje privredno društvo ili drugo pravno lice, sa sjedištem u Crnoj Gori, koje će obavljati koncesionu djelatnost. Ministarstvo ekonomije zadržava pravo</w:t>
      </w:r>
      <w:r w:rsidRPr="006C369A">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rsidR="001819A6" w:rsidRPr="006C369A" w:rsidRDefault="001819A6" w:rsidP="001819A6">
      <w:pPr>
        <w:pStyle w:val="Default"/>
        <w:spacing w:line="276" w:lineRule="auto"/>
        <w:jc w:val="both"/>
        <w:rPr>
          <w:rFonts w:ascii="Arial" w:hAnsi="Arial" w:cs="Arial"/>
          <w:noProof/>
          <w:color w:val="auto"/>
          <w:sz w:val="22"/>
          <w:szCs w:val="22"/>
          <w:lang w:eastAsia="en-US"/>
        </w:rPr>
      </w:pPr>
    </w:p>
    <w:p w:rsidR="001819A6" w:rsidRPr="006C369A" w:rsidRDefault="001819A6" w:rsidP="001819A6">
      <w:pPr>
        <w:pStyle w:val="Heading1"/>
        <w:spacing w:before="0" w:after="0"/>
        <w:ind w:left="0" w:firstLine="0"/>
        <w:jc w:val="both"/>
        <w:rPr>
          <w:rFonts w:ascii="Arial" w:hAnsi="Arial" w:cs="Arial"/>
          <w:noProof/>
          <w:sz w:val="22"/>
          <w:szCs w:val="22"/>
        </w:rPr>
      </w:pPr>
      <w:r w:rsidRPr="006C369A">
        <w:rPr>
          <w:rFonts w:ascii="Arial" w:hAnsi="Arial" w:cs="Arial"/>
          <w:noProof/>
          <w:sz w:val="22"/>
          <w:szCs w:val="22"/>
        </w:rPr>
        <w:t>Format ponude</w:t>
      </w:r>
    </w:p>
    <w:p w:rsidR="001819A6" w:rsidRPr="006C369A" w:rsidRDefault="001819A6" w:rsidP="001819A6">
      <w:pPr>
        <w:spacing w:after="0"/>
        <w:jc w:val="both"/>
        <w:rPr>
          <w:rFonts w:ascii="Arial" w:hAnsi="Arial" w:cs="Arial"/>
          <w:noProof/>
        </w:rPr>
      </w:pPr>
    </w:p>
    <w:p w:rsidR="001819A6" w:rsidRPr="006C369A" w:rsidRDefault="001819A6" w:rsidP="001819A6">
      <w:pPr>
        <w:spacing w:after="0"/>
        <w:jc w:val="both"/>
        <w:rPr>
          <w:rFonts w:ascii="Arial" w:hAnsi="Arial" w:cs="Arial"/>
          <w:noProof/>
        </w:rPr>
      </w:pPr>
      <w:r w:rsidRPr="006C369A">
        <w:rPr>
          <w:rFonts w:ascii="Arial" w:hAnsi="Arial" w:cs="Arial"/>
          <w:noProof/>
          <w:kern w:val="20"/>
          <w:lang w:eastAsia="de-DE"/>
        </w:rPr>
        <w:t xml:space="preserve">Ponuda se dostavlja u zatvorenom omotu. Na omotu </w:t>
      </w:r>
      <w:r w:rsidRPr="006C369A">
        <w:rPr>
          <w:rFonts w:ascii="Arial" w:hAnsi="Arial" w:cs="Arial"/>
          <w:noProof/>
        </w:rPr>
        <w:t>velikim štampanim slovima piše:</w:t>
      </w:r>
    </w:p>
    <w:p w:rsidR="001819A6" w:rsidRPr="006C369A" w:rsidRDefault="001819A6" w:rsidP="001819A6">
      <w:pPr>
        <w:spacing w:after="0"/>
        <w:jc w:val="both"/>
        <w:rPr>
          <w:rFonts w:ascii="Arial" w:hAnsi="Arial" w:cs="Arial"/>
          <w:noProof/>
        </w:rPr>
      </w:pPr>
    </w:p>
    <w:p w:rsidR="001819A6" w:rsidRPr="006C369A" w:rsidRDefault="001819A6" w:rsidP="001819A6">
      <w:pPr>
        <w:pStyle w:val="ListParagraph"/>
        <w:numPr>
          <w:ilvl w:val="0"/>
          <w:numId w:val="7"/>
        </w:numPr>
        <w:spacing w:after="0"/>
        <w:jc w:val="both"/>
        <w:rPr>
          <w:rFonts w:ascii="Arial" w:hAnsi="Arial" w:cs="Arial"/>
          <w:noProof/>
          <w:lang w:eastAsia="sl-SI"/>
        </w:rPr>
      </w:pPr>
      <w:r>
        <w:rPr>
          <w:rFonts w:ascii="Arial" w:hAnsi="Arial" w:cs="Arial"/>
          <w:noProof/>
          <w:lang w:eastAsia="sl-SI"/>
        </w:rPr>
        <w:t>„</w:t>
      </w:r>
      <w:r w:rsidRPr="006C369A">
        <w:rPr>
          <w:rFonts w:ascii="Arial" w:hAnsi="Arial" w:cs="Arial"/>
          <w:noProof/>
          <w:lang w:eastAsia="sl-SI"/>
        </w:rPr>
        <w:t>PONUDA ZA JAVNO NADMETANJE ZA DODJELU UGOVORA O KONCESIJI ZA DETALJNA GEOLOŠKA ISTRAŽIVANJA I EKSPLOATACIJU MINERALNE SIROVINE</w:t>
      </w:r>
      <w:r>
        <w:rPr>
          <w:rFonts w:ascii="Arial" w:hAnsi="Arial" w:cs="Arial"/>
          <w:noProof/>
          <w:lang w:eastAsia="sl-SI"/>
        </w:rPr>
        <w:t xml:space="preserve"> TEHNIČKO-GRAĐEVINSKOG KAMENA LOKALITETA </w:t>
      </w:r>
      <w:r>
        <w:rPr>
          <w:rFonts w:ascii="Arial" w:hAnsi="Arial" w:cs="Arial"/>
          <w:lang w:val="sr-Latn-CS"/>
        </w:rPr>
        <w:t>„RUDINE 1 - PELINOVO</w:t>
      </w:r>
      <w:r w:rsidRPr="0005633A">
        <w:rPr>
          <w:rFonts w:ascii="Arial" w:hAnsi="Arial" w:cs="Arial"/>
          <w:lang w:val="sr-Latn-CS"/>
        </w:rPr>
        <w:t>“</w:t>
      </w:r>
      <w:r>
        <w:rPr>
          <w:rFonts w:ascii="Arial" w:hAnsi="Arial" w:cs="Arial"/>
          <w:lang w:val="sr-Latn-CS"/>
        </w:rPr>
        <w:t>, OPŠTINA KOTOR</w:t>
      </w:r>
      <w:r>
        <w:rPr>
          <w:rFonts w:ascii="Arial" w:hAnsi="Arial" w:cs="Arial"/>
          <w:noProof/>
        </w:rPr>
        <w:t xml:space="preserve"> “</w:t>
      </w:r>
    </w:p>
    <w:p w:rsidR="001819A6" w:rsidRPr="006C369A" w:rsidRDefault="001819A6" w:rsidP="001819A6">
      <w:pPr>
        <w:pStyle w:val="ListParagraph"/>
        <w:numPr>
          <w:ilvl w:val="0"/>
          <w:numId w:val="7"/>
        </w:numPr>
        <w:spacing w:after="0"/>
        <w:jc w:val="both"/>
        <w:rPr>
          <w:rFonts w:ascii="Arial" w:hAnsi="Arial" w:cs="Arial"/>
          <w:noProof/>
          <w:lang w:eastAsia="sl-SI"/>
        </w:rPr>
      </w:pPr>
      <w:r w:rsidRPr="006C369A">
        <w:rPr>
          <w:rFonts w:ascii="Arial" w:hAnsi="Arial" w:cs="Arial"/>
          <w:noProof/>
          <w:lang w:eastAsia="sl-SI"/>
        </w:rPr>
        <w:t>Naziv i adresa ponuđača</w:t>
      </w:r>
    </w:p>
    <w:p w:rsidR="001819A6" w:rsidRPr="006C369A" w:rsidRDefault="001819A6" w:rsidP="001819A6">
      <w:pPr>
        <w:pStyle w:val="ListParagraph"/>
        <w:numPr>
          <w:ilvl w:val="0"/>
          <w:numId w:val="7"/>
        </w:numPr>
        <w:spacing w:after="0"/>
        <w:jc w:val="both"/>
        <w:rPr>
          <w:rFonts w:ascii="Arial" w:hAnsi="Arial" w:cs="Arial"/>
          <w:noProof/>
          <w:lang w:eastAsia="sl-SI"/>
        </w:rPr>
      </w:pPr>
      <w:r w:rsidRPr="006C369A">
        <w:rPr>
          <w:rFonts w:ascii="Arial" w:hAnsi="Arial" w:cs="Arial"/>
          <w:noProof/>
          <w:lang w:eastAsia="sl-SI"/>
        </w:rPr>
        <w:t xml:space="preserve">Adresa Ministarstva ekonomije </w:t>
      </w:r>
    </w:p>
    <w:p w:rsidR="001819A6" w:rsidRPr="006C369A" w:rsidRDefault="001819A6" w:rsidP="001819A6">
      <w:pPr>
        <w:pStyle w:val="ListParagraph"/>
        <w:numPr>
          <w:ilvl w:val="0"/>
          <w:numId w:val="7"/>
        </w:numPr>
        <w:spacing w:after="0"/>
        <w:jc w:val="both"/>
        <w:rPr>
          <w:rFonts w:ascii="Arial" w:hAnsi="Arial" w:cs="Arial"/>
          <w:noProof/>
          <w:lang w:eastAsia="sl-SI"/>
        </w:rPr>
      </w:pPr>
      <w:r w:rsidRPr="006C369A">
        <w:rPr>
          <w:rFonts w:ascii="Arial" w:hAnsi="Arial" w:cs="Arial"/>
          <w:noProof/>
          <w:lang w:eastAsia="sl-SI"/>
        </w:rPr>
        <w:t>U</w:t>
      </w:r>
      <w:r>
        <w:rPr>
          <w:rFonts w:ascii="Arial" w:hAnsi="Arial" w:cs="Arial"/>
          <w:noProof/>
          <w:lang w:eastAsia="sl-SI"/>
        </w:rPr>
        <w:t>pozorenje: „</w:t>
      </w:r>
      <w:r w:rsidRPr="006C369A">
        <w:rPr>
          <w:rFonts w:ascii="Arial" w:hAnsi="Arial" w:cs="Arial"/>
          <w:noProof/>
          <w:lang w:eastAsia="sl-SI"/>
        </w:rPr>
        <w:t>NE OTVARATI OSIM U PRISUSTVU TENDERSKE KOMISIJE”.</w:t>
      </w:r>
    </w:p>
    <w:p w:rsidR="001819A6" w:rsidRPr="006C369A" w:rsidRDefault="001819A6" w:rsidP="001819A6">
      <w:pPr>
        <w:spacing w:after="0"/>
        <w:jc w:val="both"/>
        <w:rPr>
          <w:rFonts w:ascii="Arial" w:hAnsi="Arial" w:cs="Arial"/>
          <w:noProof/>
          <w:lang w:eastAsia="sl-SI"/>
        </w:rPr>
      </w:pPr>
    </w:p>
    <w:p w:rsidR="001819A6" w:rsidRPr="006C369A" w:rsidRDefault="001819A6" w:rsidP="001819A6">
      <w:pPr>
        <w:spacing w:after="0"/>
        <w:jc w:val="both"/>
        <w:rPr>
          <w:rFonts w:ascii="Arial" w:hAnsi="Arial" w:cs="Arial"/>
          <w:noProof/>
        </w:rPr>
      </w:pPr>
      <w:r w:rsidRPr="006C369A">
        <w:rPr>
          <w:rFonts w:ascii="Arial" w:hAnsi="Arial" w:cs="Arial"/>
          <w:noProof/>
        </w:rPr>
        <w:t>Omot ponude sadrži dvije odvojene koverte, i to koverta sa originalom ponude, na kojoj piše „ORIGINAL“ i koverta sa jednom kopijom ponude, na kojoj piše „KOPIJA“.</w:t>
      </w:r>
      <w:r w:rsidRPr="006C369A">
        <w:rPr>
          <w:rFonts w:ascii="Arial" w:hAnsi="Arial" w:cs="Arial"/>
          <w:noProof/>
          <w:kern w:val="20"/>
          <w:lang w:eastAsia="de-DE"/>
        </w:rPr>
        <w:t xml:space="preserve"> Obje koverte treba da sadrže po dvije posebne, propisno zapečaćenekoverte i to kovertu sa dokumentacijom za utvrđivanje</w:t>
      </w:r>
      <w:r>
        <w:rPr>
          <w:rFonts w:ascii="Arial" w:hAnsi="Arial" w:cs="Arial"/>
          <w:noProof/>
          <w:kern w:val="20"/>
          <w:lang w:eastAsia="de-DE"/>
        </w:rPr>
        <w:t xml:space="preserve"> podobnosti ponuđača – naziva „</w:t>
      </w:r>
      <w:r w:rsidRPr="006C369A">
        <w:rPr>
          <w:rFonts w:ascii="Arial" w:hAnsi="Arial" w:cs="Arial"/>
          <w:noProof/>
          <w:kern w:val="20"/>
          <w:lang w:eastAsia="de-DE"/>
        </w:rPr>
        <w:t xml:space="preserve">PODOBNOST PONUĐAČA’’ </w:t>
      </w:r>
      <w:r>
        <w:rPr>
          <w:rFonts w:ascii="Arial" w:hAnsi="Arial" w:cs="Arial"/>
          <w:noProof/>
          <w:kern w:val="20"/>
          <w:lang w:eastAsia="de-DE"/>
        </w:rPr>
        <w:t>i kovertu sa ponudom – naziva „</w:t>
      </w:r>
      <w:r w:rsidRPr="006C369A">
        <w:rPr>
          <w:rFonts w:ascii="Arial" w:hAnsi="Arial" w:cs="Arial"/>
          <w:noProof/>
          <w:kern w:val="20"/>
          <w:lang w:eastAsia="de-DE"/>
        </w:rPr>
        <w:t>TEHNIČKA PONUDA’’. Sadržaj ponude čine</w:t>
      </w:r>
      <w:r w:rsidRPr="006C369A">
        <w:rPr>
          <w:rFonts w:ascii="Arial" w:hAnsi="Arial" w:cs="Arial"/>
          <w:noProof/>
        </w:rPr>
        <w:t xml:space="preserve"> prijavni obrasci, koji su dati kao Prilog 1, Prilog 2 i Prilog 3 ovog Uputstva, sa dokumentacijom navedenom u dodacima obrazaca, ispunjeni u skladu sa ovim Uputstvom. Detaljan sadržaj ponude je objašnjen u poglavljima 8.1. i 8.2. Uputstva.</w:t>
      </w:r>
    </w:p>
    <w:p w:rsidR="001819A6" w:rsidRPr="006C369A" w:rsidRDefault="001819A6" w:rsidP="001819A6">
      <w:pPr>
        <w:spacing w:after="0"/>
        <w:jc w:val="both"/>
        <w:rPr>
          <w:rFonts w:ascii="Arial" w:hAnsi="Arial" w:cs="Arial"/>
          <w:noProof/>
        </w:rPr>
      </w:pPr>
    </w:p>
    <w:p w:rsidR="001819A6" w:rsidRDefault="001819A6" w:rsidP="001819A6">
      <w:pPr>
        <w:spacing w:after="0"/>
        <w:jc w:val="both"/>
        <w:rPr>
          <w:rFonts w:ascii="Arial" w:hAnsi="Arial" w:cs="Arial"/>
          <w:noProof/>
        </w:rPr>
      </w:pPr>
      <w:r w:rsidRPr="006C369A">
        <w:rPr>
          <w:rFonts w:ascii="Arial" w:hAnsi="Arial" w:cs="Arial"/>
          <w:noProof/>
        </w:rPr>
        <w:t>Ponuda se uvezuje na način da se ne mogu naknadno ubacivati, odstranjivati ili zam</w:t>
      </w:r>
      <w:r>
        <w:rPr>
          <w:rFonts w:ascii="Arial" w:hAnsi="Arial" w:cs="Arial"/>
          <w:noProof/>
        </w:rPr>
        <w:t>i</w:t>
      </w:r>
      <w:r w:rsidRPr="006C369A">
        <w:rPr>
          <w:rFonts w:ascii="Arial" w:hAnsi="Arial" w:cs="Arial"/>
          <w:noProof/>
        </w:rPr>
        <w:t>jeniti pojedinačni d</w:t>
      </w:r>
      <w:r>
        <w:rPr>
          <w:rFonts w:ascii="Arial" w:hAnsi="Arial" w:cs="Arial"/>
          <w:noProof/>
        </w:rPr>
        <w:t>i</w:t>
      </w:r>
      <w:r w:rsidRPr="006C369A">
        <w:rPr>
          <w:rFonts w:ascii="Arial" w:hAnsi="Arial" w:cs="Arial"/>
          <w:noProof/>
        </w:rPr>
        <w:t>jelovi ponude. Bankarsku garanciju ponude treba upakovati u posebnu pvc-dvoslojnu foliju koja je uvezana sa drugim dokazima koji čine sastavni dio ponude.</w:t>
      </w:r>
    </w:p>
    <w:p w:rsidR="001819A6" w:rsidRPr="006C369A" w:rsidRDefault="001819A6" w:rsidP="001819A6">
      <w:pPr>
        <w:spacing w:after="0"/>
        <w:jc w:val="both"/>
        <w:rPr>
          <w:rFonts w:ascii="Arial" w:hAnsi="Arial" w:cs="Arial"/>
          <w:noProof/>
        </w:rPr>
      </w:pPr>
    </w:p>
    <w:p w:rsidR="001819A6" w:rsidRDefault="001819A6" w:rsidP="001819A6">
      <w:pPr>
        <w:tabs>
          <w:tab w:val="left" w:pos="8910"/>
        </w:tabs>
        <w:spacing w:after="0"/>
        <w:jc w:val="both"/>
        <w:rPr>
          <w:rFonts w:ascii="Arial" w:hAnsi="Arial" w:cs="Arial"/>
          <w:noProof/>
        </w:rPr>
      </w:pPr>
      <w:r w:rsidRPr="006C369A">
        <w:rPr>
          <w:rFonts w:ascii="Arial" w:hAnsi="Arial" w:cs="Arial"/>
          <w:noProof/>
        </w:rPr>
        <w:t>Organizacija po</w:t>
      </w:r>
      <w:r>
        <w:rPr>
          <w:rFonts w:ascii="Arial" w:hAnsi="Arial" w:cs="Arial"/>
          <w:noProof/>
        </w:rPr>
        <w:t>nude je prikazana na dijagramu:</w:t>
      </w:r>
    </w:p>
    <w:p w:rsidR="001819A6" w:rsidRPr="006C369A" w:rsidRDefault="001819A6" w:rsidP="001819A6">
      <w:pPr>
        <w:tabs>
          <w:tab w:val="left" w:pos="8910"/>
        </w:tabs>
        <w:spacing w:after="0"/>
        <w:jc w:val="both"/>
        <w:rPr>
          <w:rFonts w:ascii="Arial" w:hAnsi="Arial" w:cs="Arial"/>
          <w:noProof/>
        </w:rPr>
      </w:pPr>
    </w:p>
    <w:p w:rsidR="001819A6" w:rsidRPr="006C369A" w:rsidRDefault="001819A6" w:rsidP="001819A6">
      <w:pPr>
        <w:tabs>
          <w:tab w:val="left" w:pos="2700"/>
        </w:tabs>
        <w:spacing w:after="0"/>
        <w:jc w:val="both"/>
        <w:rPr>
          <w:rFonts w:ascii="Arial" w:hAnsi="Arial" w:cs="Arial"/>
          <w:b/>
          <w:bCs/>
          <w:noProof/>
        </w:rPr>
      </w:pPr>
      <w:r w:rsidRPr="006C369A">
        <w:rPr>
          <w:rFonts w:ascii="Arial" w:hAnsi="Arial" w:cs="Arial"/>
          <w:b/>
          <w:bCs/>
          <w:noProof/>
        </w:rPr>
        <w:lastRenderedPageBreak/>
        <w:drawing>
          <wp:inline distT="0" distB="0" distL="0" distR="0" wp14:anchorId="3210C868" wp14:editId="48E4FA40">
            <wp:extent cx="5486400" cy="182880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Pr="006C369A">
        <w:rPr>
          <w:rFonts w:ascii="Arial" w:hAnsi="Arial" w:cs="Arial"/>
          <w:b/>
          <w:bCs/>
          <w:noProof/>
        </w:rPr>
        <w:tab/>
      </w:r>
    </w:p>
    <w:p w:rsidR="001819A6" w:rsidRPr="006C369A" w:rsidRDefault="001819A6" w:rsidP="001819A6">
      <w:pPr>
        <w:pStyle w:val="Heading2"/>
        <w:spacing w:before="0" w:after="0"/>
        <w:ind w:left="0" w:firstLine="0"/>
        <w:jc w:val="both"/>
        <w:rPr>
          <w:rFonts w:ascii="Arial" w:hAnsi="Arial" w:cs="Arial"/>
          <w:i w:val="0"/>
          <w:noProof/>
          <w:sz w:val="22"/>
          <w:szCs w:val="22"/>
        </w:rPr>
      </w:pPr>
      <w:r w:rsidRPr="006C369A">
        <w:rPr>
          <w:rFonts w:ascii="Arial" w:hAnsi="Arial" w:cs="Arial"/>
          <w:i w:val="0"/>
          <w:noProof/>
          <w:sz w:val="22"/>
          <w:szCs w:val="22"/>
        </w:rPr>
        <w:t>Koverta Podobnost ponuđača</w:t>
      </w:r>
    </w:p>
    <w:p w:rsidR="001819A6" w:rsidRPr="006C369A" w:rsidRDefault="001819A6" w:rsidP="001819A6">
      <w:pPr>
        <w:spacing w:after="0"/>
        <w:jc w:val="both"/>
        <w:rPr>
          <w:rFonts w:ascii="Arial" w:hAnsi="Arial" w:cs="Arial"/>
          <w:noProof/>
        </w:rPr>
      </w:pPr>
    </w:p>
    <w:p w:rsidR="001819A6" w:rsidRPr="006C369A" w:rsidRDefault="001819A6" w:rsidP="001819A6">
      <w:pPr>
        <w:spacing w:after="0"/>
        <w:jc w:val="both"/>
        <w:rPr>
          <w:rFonts w:ascii="Arial" w:hAnsi="Arial" w:cs="Arial"/>
          <w:noProof/>
        </w:rPr>
      </w:pPr>
      <w:r w:rsidRPr="006C369A">
        <w:rPr>
          <w:rFonts w:ascii="Arial" w:hAnsi="Arial" w:cs="Arial"/>
          <w:noProof/>
        </w:rPr>
        <w:t>Koverta Podobnost ponuđača sadrži:</w:t>
      </w:r>
    </w:p>
    <w:p w:rsidR="001819A6" w:rsidRPr="006C369A" w:rsidRDefault="001819A6" w:rsidP="001819A6">
      <w:pPr>
        <w:spacing w:after="0"/>
        <w:jc w:val="both"/>
        <w:rPr>
          <w:rFonts w:ascii="Arial" w:hAnsi="Arial" w:cs="Arial"/>
          <w:noProof/>
        </w:rPr>
      </w:pPr>
    </w:p>
    <w:p w:rsidR="001819A6" w:rsidRPr="006C369A" w:rsidRDefault="001819A6" w:rsidP="001819A6">
      <w:pPr>
        <w:pStyle w:val="ListParagraph"/>
        <w:numPr>
          <w:ilvl w:val="0"/>
          <w:numId w:val="8"/>
        </w:numPr>
        <w:spacing w:after="0"/>
        <w:jc w:val="both"/>
        <w:rPr>
          <w:rFonts w:ascii="Arial" w:hAnsi="Arial" w:cs="Arial"/>
          <w:noProof/>
        </w:rPr>
      </w:pPr>
      <w:r w:rsidRPr="006C369A">
        <w:rPr>
          <w:rFonts w:ascii="Arial" w:hAnsi="Arial" w:cs="Arial"/>
          <w:noProof/>
        </w:rPr>
        <w:t>Pismo ponude</w:t>
      </w:r>
    </w:p>
    <w:p w:rsidR="001819A6" w:rsidRPr="006C369A" w:rsidRDefault="001819A6" w:rsidP="001819A6">
      <w:pPr>
        <w:pStyle w:val="ListParagraph"/>
        <w:numPr>
          <w:ilvl w:val="0"/>
          <w:numId w:val="8"/>
        </w:numPr>
        <w:spacing w:after="0"/>
        <w:jc w:val="both"/>
        <w:rPr>
          <w:rFonts w:ascii="Arial" w:hAnsi="Arial" w:cs="Arial"/>
          <w:noProof/>
        </w:rPr>
      </w:pPr>
      <w:r w:rsidRPr="006C369A">
        <w:rPr>
          <w:rFonts w:ascii="Arial" w:hAnsi="Arial" w:cs="Arial"/>
          <w:noProof/>
        </w:rPr>
        <w:t>Popunjen Obrazac A – Podaci o ponuđaču</w:t>
      </w:r>
    </w:p>
    <w:p w:rsidR="001819A6" w:rsidRPr="006C369A" w:rsidRDefault="001819A6" w:rsidP="001819A6">
      <w:pPr>
        <w:pStyle w:val="ListParagraph"/>
        <w:numPr>
          <w:ilvl w:val="0"/>
          <w:numId w:val="8"/>
        </w:numPr>
        <w:spacing w:after="0"/>
        <w:jc w:val="both"/>
        <w:rPr>
          <w:rFonts w:ascii="Arial" w:hAnsi="Arial" w:cs="Arial"/>
          <w:noProof/>
        </w:rPr>
      </w:pPr>
      <w:r w:rsidRPr="006C369A">
        <w:rPr>
          <w:rFonts w:ascii="Arial" w:hAnsi="Arial" w:cs="Arial"/>
          <w:noProof/>
        </w:rPr>
        <w:t xml:space="preserve">Dokazi o podobnosti iz tačke 5 ovog Uputstva </w:t>
      </w:r>
      <w:r>
        <w:rPr>
          <w:rFonts w:ascii="Arial" w:hAnsi="Arial" w:cs="Arial"/>
          <w:noProof/>
        </w:rPr>
        <w:t>i člana 23 Zakona o koncesijama</w:t>
      </w:r>
    </w:p>
    <w:p w:rsidR="001819A6" w:rsidRPr="006C369A" w:rsidRDefault="001819A6" w:rsidP="001819A6">
      <w:pPr>
        <w:pStyle w:val="ListParagraph"/>
        <w:numPr>
          <w:ilvl w:val="0"/>
          <w:numId w:val="8"/>
        </w:numPr>
        <w:spacing w:after="0"/>
        <w:jc w:val="both"/>
        <w:rPr>
          <w:rFonts w:ascii="Arial" w:hAnsi="Arial" w:cs="Arial"/>
          <w:noProof/>
        </w:rPr>
      </w:pPr>
      <w:r w:rsidRPr="006C369A">
        <w:rPr>
          <w:rFonts w:ascii="Arial" w:hAnsi="Arial" w:cs="Arial"/>
          <w:noProof/>
        </w:rPr>
        <w:t>Bankarska garancija ponude u skladu sa tačkom 10 ovog Uputstva</w:t>
      </w:r>
    </w:p>
    <w:p w:rsidR="001819A6" w:rsidRPr="006C369A" w:rsidRDefault="001819A6" w:rsidP="001819A6">
      <w:pPr>
        <w:pStyle w:val="ListParagraph"/>
        <w:numPr>
          <w:ilvl w:val="0"/>
          <w:numId w:val="8"/>
        </w:numPr>
        <w:spacing w:after="0"/>
        <w:jc w:val="both"/>
        <w:rPr>
          <w:rFonts w:ascii="Arial" w:hAnsi="Arial" w:cs="Arial"/>
          <w:noProof/>
        </w:rPr>
      </w:pPr>
      <w:r w:rsidRPr="006C369A">
        <w:rPr>
          <w:rFonts w:ascii="Arial" w:hAnsi="Arial" w:cs="Arial"/>
          <w:noProof/>
        </w:rPr>
        <w:t>Elektronska verzija ponude (CD/DVD) sa svim elementima ponude u PDF formatu</w:t>
      </w:r>
    </w:p>
    <w:p w:rsidR="001819A6" w:rsidRPr="006C369A" w:rsidRDefault="001819A6" w:rsidP="001819A6">
      <w:pPr>
        <w:pStyle w:val="ListParagraph"/>
        <w:numPr>
          <w:ilvl w:val="0"/>
          <w:numId w:val="8"/>
        </w:numPr>
        <w:spacing w:after="0"/>
        <w:jc w:val="both"/>
        <w:rPr>
          <w:rFonts w:ascii="Arial" w:hAnsi="Arial" w:cs="Arial"/>
          <w:noProof/>
        </w:rPr>
      </w:pPr>
      <w:r w:rsidRPr="006C369A">
        <w:rPr>
          <w:rFonts w:ascii="Arial" w:hAnsi="Arial" w:cs="Arial"/>
          <w:noProof/>
        </w:rPr>
        <w:t>Ugovor o konzorcijumu i podatke za svakog člana konzorcijuma iz tačke b) i c), ukoliko je primjen</w:t>
      </w:r>
      <w:r>
        <w:rPr>
          <w:rFonts w:ascii="Arial" w:hAnsi="Arial" w:cs="Arial"/>
          <w:noProof/>
        </w:rPr>
        <w:t>l</w:t>
      </w:r>
      <w:r w:rsidRPr="006C369A">
        <w:rPr>
          <w:rFonts w:ascii="Arial" w:hAnsi="Arial" w:cs="Arial"/>
          <w:noProof/>
        </w:rPr>
        <w:t>jivo</w:t>
      </w:r>
    </w:p>
    <w:p w:rsidR="001819A6" w:rsidRPr="006C369A" w:rsidRDefault="001819A6" w:rsidP="001819A6">
      <w:pPr>
        <w:pStyle w:val="ListParagraph"/>
        <w:spacing w:after="0"/>
        <w:jc w:val="both"/>
        <w:rPr>
          <w:rFonts w:ascii="Arial" w:hAnsi="Arial" w:cs="Arial"/>
          <w:noProof/>
        </w:rPr>
      </w:pPr>
    </w:p>
    <w:p w:rsidR="001819A6" w:rsidRPr="006C369A" w:rsidRDefault="001819A6" w:rsidP="001819A6">
      <w:pPr>
        <w:pStyle w:val="Heading2"/>
        <w:spacing w:before="0" w:after="0"/>
        <w:ind w:left="0" w:firstLine="0"/>
        <w:jc w:val="both"/>
        <w:rPr>
          <w:rFonts w:ascii="Arial" w:hAnsi="Arial" w:cs="Arial"/>
          <w:i w:val="0"/>
          <w:noProof/>
          <w:sz w:val="22"/>
          <w:szCs w:val="22"/>
        </w:rPr>
      </w:pPr>
      <w:r w:rsidRPr="006C369A">
        <w:rPr>
          <w:rFonts w:ascii="Arial" w:hAnsi="Arial" w:cs="Arial"/>
          <w:i w:val="0"/>
          <w:noProof/>
          <w:sz w:val="22"/>
          <w:szCs w:val="22"/>
        </w:rPr>
        <w:t>Koverta Tehnička ponuda</w:t>
      </w:r>
    </w:p>
    <w:p w:rsidR="001819A6" w:rsidRPr="006C369A" w:rsidRDefault="001819A6" w:rsidP="001819A6">
      <w:pPr>
        <w:spacing w:after="0"/>
        <w:jc w:val="both"/>
        <w:rPr>
          <w:rFonts w:ascii="Arial" w:hAnsi="Arial" w:cs="Arial"/>
          <w:noProof/>
        </w:rPr>
      </w:pPr>
    </w:p>
    <w:p w:rsidR="001819A6" w:rsidRPr="006C369A" w:rsidRDefault="001819A6" w:rsidP="001819A6">
      <w:pPr>
        <w:spacing w:after="0"/>
        <w:jc w:val="both"/>
        <w:rPr>
          <w:rFonts w:ascii="Arial" w:hAnsi="Arial" w:cs="Arial"/>
          <w:noProof/>
        </w:rPr>
      </w:pPr>
      <w:r w:rsidRPr="006C369A">
        <w:rPr>
          <w:rFonts w:ascii="Arial" w:hAnsi="Arial" w:cs="Arial"/>
          <w:noProof/>
        </w:rPr>
        <w:t>Koverta Tehnička ponuda sadrži:</w:t>
      </w:r>
    </w:p>
    <w:p w:rsidR="001819A6" w:rsidRPr="006C369A" w:rsidRDefault="001819A6" w:rsidP="001819A6">
      <w:pPr>
        <w:spacing w:after="0"/>
        <w:jc w:val="both"/>
        <w:rPr>
          <w:rFonts w:ascii="Arial" w:hAnsi="Arial" w:cs="Arial"/>
          <w:noProof/>
        </w:rPr>
      </w:pPr>
    </w:p>
    <w:p w:rsidR="001819A6" w:rsidRPr="006C369A" w:rsidRDefault="001819A6" w:rsidP="001819A6">
      <w:pPr>
        <w:pStyle w:val="ListParagraph"/>
        <w:numPr>
          <w:ilvl w:val="0"/>
          <w:numId w:val="9"/>
        </w:numPr>
        <w:spacing w:after="0"/>
        <w:jc w:val="both"/>
        <w:rPr>
          <w:rFonts w:ascii="Arial" w:hAnsi="Arial" w:cs="Arial"/>
          <w:noProof/>
        </w:rPr>
      </w:pPr>
      <w:r w:rsidRPr="006C369A">
        <w:rPr>
          <w:rFonts w:ascii="Arial" w:hAnsi="Arial" w:cs="Arial"/>
          <w:noProof/>
        </w:rPr>
        <w:t>Popunjen Obrazac B – Tehnička ponuda</w:t>
      </w:r>
    </w:p>
    <w:p w:rsidR="001819A6" w:rsidRPr="006C369A" w:rsidRDefault="001819A6" w:rsidP="001819A6">
      <w:pPr>
        <w:pStyle w:val="ListParagraph"/>
        <w:numPr>
          <w:ilvl w:val="0"/>
          <w:numId w:val="9"/>
        </w:numPr>
        <w:spacing w:after="0"/>
        <w:jc w:val="both"/>
        <w:rPr>
          <w:rFonts w:ascii="Arial" w:hAnsi="Arial" w:cs="Arial"/>
          <w:noProof/>
        </w:rPr>
      </w:pPr>
      <w:r w:rsidRPr="006C369A">
        <w:rPr>
          <w:rFonts w:ascii="Arial" w:hAnsi="Arial" w:cs="Arial"/>
          <w:noProof/>
        </w:rPr>
        <w:t>Revidovane finansijske iskaze za posl</w:t>
      </w:r>
      <w:r>
        <w:rPr>
          <w:rFonts w:ascii="Arial" w:hAnsi="Arial" w:cs="Arial"/>
          <w:noProof/>
        </w:rPr>
        <w:t>j</w:t>
      </w:r>
      <w:r w:rsidRPr="006C369A">
        <w:rPr>
          <w:rFonts w:ascii="Arial" w:hAnsi="Arial" w:cs="Arial"/>
          <w:noProof/>
        </w:rPr>
        <w:t>ednje tri godine, sa izvještajima ovlašćenih revizora, u skladu sa zakonom</w:t>
      </w:r>
    </w:p>
    <w:p w:rsidR="001819A6" w:rsidRPr="006C369A" w:rsidRDefault="001819A6" w:rsidP="001819A6">
      <w:pPr>
        <w:pStyle w:val="ListParagraph"/>
        <w:numPr>
          <w:ilvl w:val="0"/>
          <w:numId w:val="9"/>
        </w:numPr>
        <w:spacing w:after="0"/>
        <w:jc w:val="both"/>
        <w:rPr>
          <w:rFonts w:ascii="Arial" w:hAnsi="Arial" w:cs="Arial"/>
          <w:noProof/>
        </w:rPr>
      </w:pPr>
      <w:r w:rsidRPr="006C369A">
        <w:rPr>
          <w:rFonts w:ascii="Arial" w:hAnsi="Arial" w:cs="Arial"/>
          <w:noProof/>
        </w:rPr>
        <w:t xml:space="preserve">Dokaze o ispunjenosti kriterijuma iz tačke </w:t>
      </w:r>
      <w:r>
        <w:rPr>
          <w:rFonts w:ascii="Arial" w:hAnsi="Arial" w:cs="Arial"/>
          <w:noProof/>
        </w:rPr>
        <w:t>9.3</w:t>
      </w:r>
      <w:r w:rsidRPr="006C369A">
        <w:rPr>
          <w:rFonts w:ascii="Arial" w:hAnsi="Arial" w:cs="Arial"/>
          <w:noProof/>
        </w:rPr>
        <w:t xml:space="preserve"> Uputstva (ugovor o koncesiji</w:t>
      </w:r>
      <w:r>
        <w:rPr>
          <w:rFonts w:ascii="Arial" w:hAnsi="Arial" w:cs="Arial"/>
          <w:noProof/>
        </w:rPr>
        <w:t>liste izvršenih poslova koji su izvedeni ili se realizuju u poslednje tri godine</w:t>
      </w:r>
      <w:r w:rsidRPr="006C369A">
        <w:rPr>
          <w:rFonts w:ascii="Arial" w:hAnsi="Arial" w:cs="Arial"/>
          <w:noProof/>
        </w:rPr>
        <w:t>, itd.)</w:t>
      </w:r>
    </w:p>
    <w:p w:rsidR="001819A6" w:rsidRDefault="001819A6" w:rsidP="001819A6">
      <w:pPr>
        <w:spacing w:after="0"/>
        <w:jc w:val="both"/>
        <w:rPr>
          <w:rFonts w:ascii="Arial" w:hAnsi="Arial" w:cs="Arial"/>
          <w:noProof/>
        </w:rPr>
      </w:pPr>
    </w:p>
    <w:p w:rsidR="001819A6" w:rsidRPr="006C369A" w:rsidRDefault="001819A6" w:rsidP="001819A6">
      <w:pPr>
        <w:pStyle w:val="Heading1"/>
        <w:spacing w:before="0" w:after="0"/>
        <w:ind w:left="0" w:firstLine="0"/>
        <w:jc w:val="both"/>
        <w:rPr>
          <w:rFonts w:ascii="Arial" w:hAnsi="Arial" w:cs="Arial"/>
          <w:noProof/>
          <w:sz w:val="22"/>
          <w:szCs w:val="22"/>
        </w:rPr>
      </w:pPr>
      <w:bookmarkStart w:id="0" w:name="_Toc390549915"/>
      <w:r w:rsidRPr="006C369A">
        <w:rPr>
          <w:rFonts w:ascii="Arial" w:hAnsi="Arial" w:cs="Arial"/>
          <w:noProof/>
          <w:sz w:val="22"/>
          <w:szCs w:val="22"/>
        </w:rPr>
        <w:t>Kriterijumi za izbor najpovoljnije ponude</w:t>
      </w:r>
      <w:bookmarkEnd w:id="0"/>
    </w:p>
    <w:p w:rsidR="001819A6" w:rsidRPr="006C369A" w:rsidRDefault="001819A6" w:rsidP="001819A6">
      <w:pPr>
        <w:spacing w:after="0"/>
        <w:jc w:val="both"/>
        <w:rPr>
          <w:rFonts w:ascii="Arial" w:hAnsi="Arial" w:cs="Arial"/>
          <w:noProof/>
        </w:rPr>
      </w:pPr>
    </w:p>
    <w:p w:rsidR="001819A6" w:rsidRPr="006C369A" w:rsidRDefault="001819A6" w:rsidP="001819A6">
      <w:pPr>
        <w:spacing w:after="0"/>
        <w:jc w:val="both"/>
        <w:rPr>
          <w:rFonts w:ascii="Arial" w:hAnsi="Arial" w:cs="Arial"/>
          <w:noProof/>
        </w:rPr>
      </w:pPr>
      <w:r w:rsidRPr="006C369A">
        <w:rPr>
          <w:rFonts w:ascii="Arial" w:hAnsi="Arial" w:cs="Arial"/>
          <w:noProof/>
        </w:rPr>
        <w:t>Kriterijumi na osnovu kojih se vrši vrednovanje ponuda su sljedeći: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7283"/>
        <w:gridCol w:w="1637"/>
      </w:tblGrid>
      <w:tr w:rsidR="001819A6" w:rsidRPr="00942B34" w:rsidTr="0024740F">
        <w:trPr>
          <w:trHeight w:val="285"/>
        </w:trPr>
        <w:tc>
          <w:tcPr>
            <w:tcW w:w="656" w:type="dxa"/>
            <w:shd w:val="clear" w:color="auto" w:fill="FFFFFF"/>
          </w:tcPr>
          <w:p w:rsidR="001819A6" w:rsidRPr="00942B34" w:rsidRDefault="001819A6" w:rsidP="0024740F">
            <w:pPr>
              <w:spacing w:after="0" w:line="240" w:lineRule="auto"/>
              <w:jc w:val="center"/>
              <w:rPr>
                <w:rFonts w:ascii="Arial" w:hAnsi="Arial" w:cs="Arial"/>
                <w:b/>
                <w:noProof/>
              </w:rPr>
            </w:pPr>
            <w:r w:rsidRPr="00942B34">
              <w:rPr>
                <w:rFonts w:ascii="Arial" w:hAnsi="Arial" w:cs="Arial"/>
                <w:b/>
                <w:noProof/>
              </w:rPr>
              <w:t>R.B.</w:t>
            </w:r>
          </w:p>
        </w:tc>
        <w:tc>
          <w:tcPr>
            <w:tcW w:w="7283" w:type="dxa"/>
            <w:shd w:val="clear" w:color="auto" w:fill="FFFFFF"/>
          </w:tcPr>
          <w:p w:rsidR="001819A6" w:rsidRPr="00942B34" w:rsidRDefault="001819A6" w:rsidP="0024740F">
            <w:pPr>
              <w:spacing w:after="0" w:line="240" w:lineRule="auto"/>
              <w:jc w:val="center"/>
              <w:rPr>
                <w:rFonts w:ascii="Arial" w:hAnsi="Arial" w:cs="Arial"/>
                <w:b/>
                <w:noProof/>
                <w:lang w:val="pl-PL"/>
              </w:rPr>
            </w:pPr>
            <w:r w:rsidRPr="00942B34">
              <w:rPr>
                <w:rFonts w:ascii="Arial" w:hAnsi="Arial" w:cs="Arial"/>
                <w:b/>
                <w:noProof/>
                <w:lang w:val="pl-PL"/>
              </w:rPr>
              <w:t>K R I T E R I J U M I</w:t>
            </w:r>
          </w:p>
        </w:tc>
        <w:tc>
          <w:tcPr>
            <w:tcW w:w="1637" w:type="dxa"/>
            <w:shd w:val="clear" w:color="auto" w:fill="FFFFFF"/>
          </w:tcPr>
          <w:p w:rsidR="001819A6" w:rsidRPr="00942B34" w:rsidRDefault="001819A6" w:rsidP="0024740F">
            <w:pPr>
              <w:spacing w:after="0" w:line="240" w:lineRule="auto"/>
              <w:jc w:val="center"/>
              <w:rPr>
                <w:rFonts w:ascii="Arial" w:hAnsi="Arial" w:cs="Arial"/>
                <w:b/>
                <w:noProof/>
              </w:rPr>
            </w:pPr>
            <w:r w:rsidRPr="00942B34">
              <w:rPr>
                <w:rFonts w:ascii="Arial" w:hAnsi="Arial" w:cs="Arial"/>
                <w:b/>
                <w:noProof/>
              </w:rPr>
              <w:t>Broj bodova</w:t>
            </w:r>
          </w:p>
        </w:tc>
      </w:tr>
      <w:tr w:rsidR="001819A6" w:rsidRPr="00942B34" w:rsidTr="0024740F">
        <w:tc>
          <w:tcPr>
            <w:tcW w:w="656" w:type="dxa"/>
          </w:tcPr>
          <w:p w:rsidR="001819A6" w:rsidRPr="00942B34" w:rsidRDefault="001819A6" w:rsidP="0024740F">
            <w:pPr>
              <w:spacing w:after="0" w:line="240" w:lineRule="auto"/>
              <w:jc w:val="center"/>
              <w:rPr>
                <w:rFonts w:ascii="Arial" w:hAnsi="Arial" w:cs="Arial"/>
                <w:b/>
                <w:noProof/>
              </w:rPr>
            </w:pPr>
            <w:r w:rsidRPr="00942B34">
              <w:rPr>
                <w:rFonts w:ascii="Arial" w:hAnsi="Arial" w:cs="Arial"/>
                <w:b/>
                <w:noProof/>
              </w:rPr>
              <w:t>9.1</w:t>
            </w:r>
          </w:p>
        </w:tc>
        <w:tc>
          <w:tcPr>
            <w:tcW w:w="7283" w:type="dxa"/>
            <w:tcBorders>
              <w:top w:val="single" w:sz="12" w:space="0" w:color="auto"/>
              <w:left w:val="single" w:sz="12" w:space="0" w:color="auto"/>
              <w:bottom w:val="single" w:sz="4" w:space="0" w:color="auto"/>
              <w:right w:val="single" w:sz="12" w:space="0" w:color="auto"/>
            </w:tcBorders>
          </w:tcPr>
          <w:p w:rsidR="001819A6" w:rsidRPr="00942B34" w:rsidRDefault="001819A6" w:rsidP="0024740F">
            <w:pPr>
              <w:spacing w:after="0"/>
              <w:jc w:val="center"/>
              <w:rPr>
                <w:rFonts w:ascii="Arial" w:eastAsiaTheme="minorEastAsia" w:hAnsi="Arial" w:cs="Arial"/>
                <w:noProof/>
              </w:rPr>
            </w:pPr>
            <w:r w:rsidRPr="00942B34">
              <w:rPr>
                <w:rFonts w:ascii="Arial" w:eastAsiaTheme="minorEastAsia" w:hAnsi="Arial" w:cs="Arial"/>
                <w:noProof/>
              </w:rPr>
              <w:t>Ponuđeni procentualni iznos za obračun koncesione naknade</w:t>
            </w:r>
          </w:p>
        </w:tc>
        <w:tc>
          <w:tcPr>
            <w:tcW w:w="1637" w:type="dxa"/>
            <w:tcBorders>
              <w:top w:val="single" w:sz="12" w:space="0" w:color="auto"/>
              <w:left w:val="single" w:sz="12" w:space="0" w:color="auto"/>
              <w:right w:val="single" w:sz="12" w:space="0" w:color="auto"/>
            </w:tcBorders>
          </w:tcPr>
          <w:p w:rsidR="001819A6" w:rsidRPr="00942B34" w:rsidRDefault="001819A6" w:rsidP="0024740F">
            <w:pPr>
              <w:spacing w:after="0"/>
              <w:jc w:val="center"/>
              <w:rPr>
                <w:rFonts w:ascii="Arial" w:eastAsiaTheme="minorEastAsia" w:hAnsi="Arial" w:cs="Arial"/>
                <w:b/>
                <w:noProof/>
                <w:color w:val="FF0000"/>
              </w:rPr>
            </w:pPr>
            <w:r w:rsidRPr="00942B34">
              <w:rPr>
                <w:rFonts w:ascii="Arial" w:eastAsiaTheme="minorEastAsia" w:hAnsi="Arial" w:cs="Arial"/>
                <w:b/>
                <w:noProof/>
              </w:rPr>
              <w:t>40</w:t>
            </w:r>
          </w:p>
        </w:tc>
      </w:tr>
      <w:tr w:rsidR="001819A6" w:rsidRPr="00942B34" w:rsidTr="0024740F">
        <w:trPr>
          <w:trHeight w:val="285"/>
        </w:trPr>
        <w:tc>
          <w:tcPr>
            <w:tcW w:w="656" w:type="dxa"/>
          </w:tcPr>
          <w:p w:rsidR="001819A6" w:rsidRPr="00942B34" w:rsidRDefault="001819A6" w:rsidP="0024740F">
            <w:pPr>
              <w:spacing w:after="0" w:line="240" w:lineRule="auto"/>
              <w:jc w:val="center"/>
              <w:rPr>
                <w:rFonts w:ascii="Arial" w:hAnsi="Arial" w:cs="Arial"/>
                <w:b/>
                <w:noProof/>
              </w:rPr>
            </w:pPr>
            <w:r w:rsidRPr="00942B34">
              <w:rPr>
                <w:rFonts w:ascii="Arial" w:hAnsi="Arial" w:cs="Arial"/>
                <w:b/>
                <w:noProof/>
              </w:rPr>
              <w:t>9.2</w:t>
            </w:r>
          </w:p>
        </w:tc>
        <w:tc>
          <w:tcPr>
            <w:tcW w:w="7283" w:type="dxa"/>
            <w:tcBorders>
              <w:left w:val="single" w:sz="12" w:space="0" w:color="auto"/>
              <w:bottom w:val="single" w:sz="4" w:space="0" w:color="auto"/>
              <w:right w:val="single" w:sz="12" w:space="0" w:color="auto"/>
            </w:tcBorders>
          </w:tcPr>
          <w:p w:rsidR="001819A6" w:rsidRPr="00942B34" w:rsidRDefault="001819A6" w:rsidP="0024740F">
            <w:pPr>
              <w:spacing w:after="0"/>
              <w:jc w:val="center"/>
              <w:rPr>
                <w:rFonts w:ascii="Arial" w:eastAsiaTheme="minorEastAsia" w:hAnsi="Arial" w:cs="Arial"/>
                <w:noProof/>
              </w:rPr>
            </w:pPr>
            <w:r w:rsidRPr="00942B34">
              <w:rPr>
                <w:rFonts w:ascii="Arial" w:eastAsiaTheme="minorEastAsia" w:hAnsi="Arial" w:cs="Arial"/>
                <w:noProof/>
              </w:rPr>
              <w:t>Ponuđeni obim godišnje rudarske proizvodnje</w:t>
            </w:r>
          </w:p>
        </w:tc>
        <w:tc>
          <w:tcPr>
            <w:tcW w:w="1637" w:type="dxa"/>
            <w:tcBorders>
              <w:left w:val="single" w:sz="12" w:space="0" w:color="auto"/>
              <w:right w:val="single" w:sz="12" w:space="0" w:color="auto"/>
            </w:tcBorders>
          </w:tcPr>
          <w:p w:rsidR="001819A6" w:rsidRPr="00942B34" w:rsidRDefault="001819A6" w:rsidP="0024740F">
            <w:pPr>
              <w:spacing w:after="0"/>
              <w:jc w:val="center"/>
              <w:rPr>
                <w:rFonts w:ascii="Arial" w:eastAsiaTheme="minorEastAsia" w:hAnsi="Arial" w:cs="Arial"/>
                <w:b/>
                <w:noProof/>
                <w:color w:val="FF0000"/>
              </w:rPr>
            </w:pPr>
            <w:r w:rsidRPr="00942B34">
              <w:rPr>
                <w:rFonts w:ascii="Arial" w:eastAsiaTheme="minorEastAsia" w:hAnsi="Arial" w:cs="Arial"/>
                <w:b/>
                <w:noProof/>
              </w:rPr>
              <w:t>20</w:t>
            </w:r>
          </w:p>
        </w:tc>
      </w:tr>
      <w:tr w:rsidR="001819A6" w:rsidRPr="00942B34" w:rsidTr="0024740F">
        <w:trPr>
          <w:trHeight w:val="285"/>
        </w:trPr>
        <w:tc>
          <w:tcPr>
            <w:tcW w:w="656" w:type="dxa"/>
          </w:tcPr>
          <w:p w:rsidR="001819A6" w:rsidRPr="00942B34" w:rsidRDefault="001819A6" w:rsidP="0024740F">
            <w:pPr>
              <w:spacing w:after="0" w:line="240" w:lineRule="auto"/>
              <w:jc w:val="center"/>
              <w:rPr>
                <w:rFonts w:ascii="Arial" w:hAnsi="Arial" w:cs="Arial"/>
                <w:b/>
                <w:noProof/>
              </w:rPr>
            </w:pPr>
            <w:r w:rsidRPr="00942B34">
              <w:rPr>
                <w:rFonts w:ascii="Arial" w:hAnsi="Arial" w:cs="Arial"/>
                <w:b/>
                <w:noProof/>
              </w:rPr>
              <w:t>9.3</w:t>
            </w:r>
          </w:p>
        </w:tc>
        <w:tc>
          <w:tcPr>
            <w:tcW w:w="7283" w:type="dxa"/>
            <w:tcBorders>
              <w:left w:val="single" w:sz="12" w:space="0" w:color="auto"/>
              <w:right w:val="single" w:sz="12" w:space="0" w:color="auto"/>
            </w:tcBorders>
          </w:tcPr>
          <w:p w:rsidR="001819A6" w:rsidRPr="00942B34" w:rsidRDefault="001819A6" w:rsidP="0024740F">
            <w:pPr>
              <w:spacing w:after="0"/>
              <w:jc w:val="center"/>
              <w:rPr>
                <w:rFonts w:ascii="Arial" w:eastAsiaTheme="minorEastAsia" w:hAnsi="Arial" w:cs="Arial"/>
                <w:noProof/>
              </w:rPr>
            </w:pPr>
            <w:r w:rsidRPr="00942B34">
              <w:rPr>
                <w:rFonts w:ascii="Arial" w:eastAsiaTheme="minorEastAsia" w:hAnsi="Arial" w:cs="Arial"/>
                <w:noProof/>
              </w:rPr>
              <w:t>Reference ponuđača</w:t>
            </w:r>
          </w:p>
        </w:tc>
        <w:tc>
          <w:tcPr>
            <w:tcW w:w="1637" w:type="dxa"/>
            <w:tcBorders>
              <w:left w:val="single" w:sz="12" w:space="0" w:color="auto"/>
              <w:right w:val="single" w:sz="12" w:space="0" w:color="auto"/>
            </w:tcBorders>
          </w:tcPr>
          <w:p w:rsidR="001819A6" w:rsidRPr="00942B34" w:rsidRDefault="001819A6" w:rsidP="0024740F">
            <w:pPr>
              <w:spacing w:after="0"/>
              <w:jc w:val="center"/>
              <w:rPr>
                <w:rFonts w:ascii="Arial" w:eastAsiaTheme="minorEastAsia" w:hAnsi="Arial" w:cs="Arial"/>
                <w:b/>
                <w:noProof/>
                <w:color w:val="FF0000"/>
              </w:rPr>
            </w:pPr>
            <w:r w:rsidRPr="00942B34">
              <w:rPr>
                <w:rFonts w:ascii="Arial" w:eastAsiaTheme="minorEastAsia" w:hAnsi="Arial" w:cs="Arial"/>
                <w:b/>
                <w:noProof/>
              </w:rPr>
              <w:t>15</w:t>
            </w:r>
          </w:p>
        </w:tc>
      </w:tr>
      <w:tr w:rsidR="001819A6" w:rsidRPr="00942B34" w:rsidTr="0024740F">
        <w:trPr>
          <w:trHeight w:val="285"/>
        </w:trPr>
        <w:tc>
          <w:tcPr>
            <w:tcW w:w="656" w:type="dxa"/>
          </w:tcPr>
          <w:p w:rsidR="001819A6" w:rsidRPr="00942B34" w:rsidRDefault="001819A6" w:rsidP="0024740F">
            <w:pPr>
              <w:spacing w:after="0" w:line="240" w:lineRule="auto"/>
              <w:jc w:val="center"/>
              <w:rPr>
                <w:rFonts w:ascii="Arial" w:hAnsi="Arial" w:cs="Arial"/>
                <w:b/>
                <w:noProof/>
              </w:rPr>
            </w:pPr>
            <w:r w:rsidRPr="00942B34">
              <w:rPr>
                <w:rFonts w:ascii="Arial" w:hAnsi="Arial" w:cs="Arial"/>
                <w:b/>
                <w:noProof/>
              </w:rPr>
              <w:t>9.4</w:t>
            </w:r>
          </w:p>
        </w:tc>
        <w:tc>
          <w:tcPr>
            <w:tcW w:w="7283" w:type="dxa"/>
            <w:tcBorders>
              <w:left w:val="single" w:sz="12" w:space="0" w:color="auto"/>
              <w:right w:val="single" w:sz="12" w:space="0" w:color="auto"/>
            </w:tcBorders>
          </w:tcPr>
          <w:p w:rsidR="001819A6" w:rsidRPr="00942B34" w:rsidRDefault="001819A6" w:rsidP="0024740F">
            <w:pPr>
              <w:spacing w:after="0"/>
              <w:jc w:val="center"/>
              <w:rPr>
                <w:rFonts w:ascii="Arial" w:eastAsiaTheme="minorEastAsia" w:hAnsi="Arial" w:cs="Arial"/>
                <w:noProof/>
              </w:rPr>
            </w:pPr>
            <w:r w:rsidRPr="00942B34">
              <w:rPr>
                <w:rFonts w:ascii="Arial" w:eastAsiaTheme="minorEastAsia" w:hAnsi="Arial" w:cs="Arial"/>
                <w:noProof/>
              </w:rPr>
              <w:t>Finansijski aspekt - prosječni bruto prihod u posljednje tri godine</w:t>
            </w:r>
          </w:p>
        </w:tc>
        <w:tc>
          <w:tcPr>
            <w:tcW w:w="1637" w:type="dxa"/>
            <w:tcBorders>
              <w:left w:val="single" w:sz="12" w:space="0" w:color="auto"/>
              <w:right w:val="single" w:sz="12" w:space="0" w:color="auto"/>
            </w:tcBorders>
          </w:tcPr>
          <w:p w:rsidR="001819A6" w:rsidRPr="00942B34" w:rsidRDefault="001819A6" w:rsidP="0024740F">
            <w:pPr>
              <w:spacing w:after="0"/>
              <w:jc w:val="center"/>
              <w:rPr>
                <w:rFonts w:ascii="Arial" w:eastAsiaTheme="minorEastAsia" w:hAnsi="Arial" w:cs="Arial"/>
                <w:b/>
                <w:noProof/>
              </w:rPr>
            </w:pPr>
            <w:r w:rsidRPr="00942B34">
              <w:rPr>
                <w:rFonts w:ascii="Arial" w:eastAsiaTheme="minorEastAsia" w:hAnsi="Arial" w:cs="Arial"/>
                <w:b/>
                <w:noProof/>
              </w:rPr>
              <w:t>10</w:t>
            </w:r>
          </w:p>
        </w:tc>
      </w:tr>
      <w:tr w:rsidR="001819A6" w:rsidRPr="00942B34" w:rsidTr="0024740F">
        <w:trPr>
          <w:trHeight w:val="257"/>
        </w:trPr>
        <w:tc>
          <w:tcPr>
            <w:tcW w:w="656" w:type="dxa"/>
          </w:tcPr>
          <w:p w:rsidR="001819A6" w:rsidRPr="00942B34" w:rsidRDefault="001819A6" w:rsidP="0024740F">
            <w:pPr>
              <w:spacing w:after="0" w:line="240" w:lineRule="auto"/>
              <w:jc w:val="center"/>
              <w:rPr>
                <w:rFonts w:ascii="Arial" w:hAnsi="Arial" w:cs="Arial"/>
                <w:b/>
                <w:noProof/>
              </w:rPr>
            </w:pPr>
            <w:r w:rsidRPr="00942B34">
              <w:rPr>
                <w:rFonts w:ascii="Arial" w:hAnsi="Arial" w:cs="Arial"/>
                <w:b/>
                <w:noProof/>
              </w:rPr>
              <w:t>9.5</w:t>
            </w:r>
          </w:p>
        </w:tc>
        <w:tc>
          <w:tcPr>
            <w:tcW w:w="7283" w:type="dxa"/>
            <w:tcBorders>
              <w:left w:val="single" w:sz="12" w:space="0" w:color="auto"/>
              <w:bottom w:val="single" w:sz="12" w:space="0" w:color="auto"/>
              <w:right w:val="single" w:sz="12" w:space="0" w:color="auto"/>
            </w:tcBorders>
          </w:tcPr>
          <w:p w:rsidR="001819A6" w:rsidRPr="00942B34" w:rsidRDefault="001819A6" w:rsidP="0024740F">
            <w:pPr>
              <w:spacing w:after="0"/>
              <w:jc w:val="center"/>
              <w:rPr>
                <w:rFonts w:ascii="Arial" w:eastAsiaTheme="minorEastAsia" w:hAnsi="Arial" w:cs="Arial"/>
                <w:noProof/>
              </w:rPr>
            </w:pPr>
            <w:r w:rsidRPr="00942B34">
              <w:rPr>
                <w:rFonts w:ascii="Arial" w:eastAsiaTheme="minorEastAsia" w:hAnsi="Arial" w:cs="Arial"/>
                <w:noProof/>
              </w:rPr>
              <w:t>Kvalitet poslovnog plana i efekti na zapošljavanje i ekonomski razvoj</w:t>
            </w:r>
          </w:p>
        </w:tc>
        <w:tc>
          <w:tcPr>
            <w:tcW w:w="1637" w:type="dxa"/>
            <w:tcBorders>
              <w:left w:val="single" w:sz="12" w:space="0" w:color="auto"/>
              <w:bottom w:val="single" w:sz="12" w:space="0" w:color="auto"/>
              <w:right w:val="single" w:sz="12" w:space="0" w:color="auto"/>
            </w:tcBorders>
          </w:tcPr>
          <w:p w:rsidR="001819A6" w:rsidRPr="00942B34" w:rsidRDefault="001819A6" w:rsidP="0024740F">
            <w:pPr>
              <w:spacing w:after="0"/>
              <w:jc w:val="center"/>
              <w:rPr>
                <w:rFonts w:ascii="Arial" w:eastAsiaTheme="minorEastAsia" w:hAnsi="Arial" w:cs="Arial"/>
                <w:b/>
                <w:noProof/>
              </w:rPr>
            </w:pPr>
            <w:r w:rsidRPr="00942B34">
              <w:rPr>
                <w:rFonts w:ascii="Arial" w:eastAsiaTheme="minorEastAsia" w:hAnsi="Arial" w:cs="Arial"/>
                <w:b/>
                <w:noProof/>
              </w:rPr>
              <w:t>15</w:t>
            </w:r>
          </w:p>
        </w:tc>
      </w:tr>
    </w:tbl>
    <w:p w:rsidR="001819A6" w:rsidRDefault="001819A6" w:rsidP="001819A6">
      <w:pPr>
        <w:spacing w:after="0"/>
        <w:jc w:val="both"/>
        <w:rPr>
          <w:rFonts w:ascii="Arial" w:hAnsi="Arial" w:cs="Arial"/>
          <w:noProof/>
        </w:rPr>
      </w:pPr>
    </w:p>
    <w:p w:rsidR="001819A6" w:rsidRPr="006C369A" w:rsidRDefault="001819A6" w:rsidP="001819A6">
      <w:pPr>
        <w:pStyle w:val="Heading2"/>
        <w:suppressAutoHyphens/>
        <w:spacing w:before="0" w:after="0"/>
        <w:ind w:left="0" w:firstLine="0"/>
        <w:jc w:val="both"/>
        <w:rPr>
          <w:rFonts w:ascii="Arial" w:hAnsi="Arial" w:cs="Arial"/>
          <w:noProof/>
          <w:sz w:val="22"/>
          <w:szCs w:val="22"/>
        </w:rPr>
      </w:pPr>
      <w:r w:rsidRPr="006C369A">
        <w:rPr>
          <w:rFonts w:ascii="Arial" w:hAnsi="Arial" w:cs="Arial"/>
          <w:noProof/>
          <w:sz w:val="22"/>
          <w:szCs w:val="22"/>
        </w:rPr>
        <w:lastRenderedPageBreak/>
        <w:t>Ponuđeni</w:t>
      </w:r>
      <w:r>
        <w:rPr>
          <w:rFonts w:ascii="Arial" w:hAnsi="Arial" w:cs="Arial"/>
          <w:noProof/>
          <w:sz w:val="22"/>
          <w:szCs w:val="22"/>
        </w:rPr>
        <w:t xml:space="preserve"> </w:t>
      </w:r>
      <w:r w:rsidRPr="006C369A">
        <w:rPr>
          <w:rFonts w:ascii="Arial" w:hAnsi="Arial" w:cs="Arial"/>
          <w:noProof/>
          <w:sz w:val="22"/>
          <w:szCs w:val="22"/>
        </w:rPr>
        <w:t>procentualni</w:t>
      </w:r>
      <w:r>
        <w:rPr>
          <w:rFonts w:ascii="Arial" w:hAnsi="Arial" w:cs="Arial"/>
          <w:noProof/>
          <w:sz w:val="22"/>
          <w:szCs w:val="22"/>
        </w:rPr>
        <w:t xml:space="preserve"> </w:t>
      </w:r>
      <w:r w:rsidRPr="006C369A">
        <w:rPr>
          <w:rFonts w:ascii="Arial" w:hAnsi="Arial" w:cs="Arial"/>
          <w:noProof/>
          <w:sz w:val="22"/>
          <w:szCs w:val="22"/>
        </w:rPr>
        <w:t>iznos</w:t>
      </w:r>
      <w:r>
        <w:rPr>
          <w:rFonts w:ascii="Arial" w:hAnsi="Arial" w:cs="Arial"/>
          <w:noProof/>
          <w:sz w:val="22"/>
          <w:szCs w:val="22"/>
        </w:rPr>
        <w:t xml:space="preserve"> </w:t>
      </w:r>
      <w:r w:rsidRPr="006C369A">
        <w:rPr>
          <w:rFonts w:ascii="Arial" w:hAnsi="Arial" w:cs="Arial"/>
          <w:noProof/>
          <w:sz w:val="22"/>
          <w:szCs w:val="22"/>
        </w:rPr>
        <w:t>za</w:t>
      </w:r>
      <w:r>
        <w:rPr>
          <w:rFonts w:ascii="Arial" w:hAnsi="Arial" w:cs="Arial"/>
          <w:noProof/>
          <w:sz w:val="22"/>
          <w:szCs w:val="22"/>
        </w:rPr>
        <w:t xml:space="preserve"> </w:t>
      </w:r>
      <w:r w:rsidRPr="006C369A">
        <w:rPr>
          <w:rFonts w:ascii="Arial" w:hAnsi="Arial" w:cs="Arial"/>
          <w:noProof/>
          <w:sz w:val="22"/>
          <w:szCs w:val="22"/>
        </w:rPr>
        <w:t>obračun</w:t>
      </w:r>
      <w:r>
        <w:rPr>
          <w:rFonts w:ascii="Arial" w:hAnsi="Arial" w:cs="Arial"/>
          <w:noProof/>
          <w:sz w:val="22"/>
          <w:szCs w:val="22"/>
        </w:rPr>
        <w:t xml:space="preserve"> </w:t>
      </w:r>
      <w:r w:rsidRPr="006C369A">
        <w:rPr>
          <w:rFonts w:ascii="Arial" w:hAnsi="Arial" w:cs="Arial"/>
          <w:noProof/>
          <w:sz w:val="22"/>
          <w:szCs w:val="22"/>
        </w:rPr>
        <w:t>koncesione</w:t>
      </w:r>
      <w:r>
        <w:rPr>
          <w:rFonts w:ascii="Arial" w:hAnsi="Arial" w:cs="Arial"/>
          <w:noProof/>
          <w:sz w:val="22"/>
          <w:szCs w:val="22"/>
        </w:rPr>
        <w:t xml:space="preserve"> </w:t>
      </w:r>
      <w:r w:rsidRPr="006C369A">
        <w:rPr>
          <w:rFonts w:ascii="Arial" w:hAnsi="Arial" w:cs="Arial"/>
          <w:noProof/>
          <w:sz w:val="22"/>
          <w:szCs w:val="22"/>
        </w:rPr>
        <w:t>naknade</w:t>
      </w:r>
    </w:p>
    <w:p w:rsidR="001819A6" w:rsidRPr="006C369A" w:rsidRDefault="001819A6" w:rsidP="001819A6">
      <w:pPr>
        <w:spacing w:after="0"/>
        <w:jc w:val="both"/>
        <w:rPr>
          <w:rFonts w:ascii="Arial" w:hAnsi="Arial" w:cs="Arial"/>
          <w:noProof/>
        </w:rPr>
      </w:pPr>
    </w:p>
    <w:p w:rsidR="001819A6" w:rsidRPr="006C369A" w:rsidRDefault="001819A6" w:rsidP="001819A6">
      <w:pPr>
        <w:spacing w:after="0"/>
        <w:jc w:val="both"/>
        <w:rPr>
          <w:rFonts w:ascii="Arial" w:hAnsi="Arial" w:cs="Arial"/>
          <w:noProof/>
        </w:rPr>
      </w:pPr>
      <w:proofErr w:type="gramStart"/>
      <w:r w:rsidRPr="006C369A">
        <w:rPr>
          <w:rFonts w:ascii="Arial" w:hAnsi="Arial" w:cs="Arial"/>
          <w:noProof/>
        </w:rPr>
        <w:t>Tačkom 9.1 Koncesionog akta – Pripadnost grupi ležišta, je definisano da se istražno-eksploatacioni prostor tehničko-građevinskog kamena</w:t>
      </w:r>
      <w:r>
        <w:rPr>
          <w:rFonts w:ascii="Arial" w:hAnsi="Arial" w:cs="Arial"/>
          <w:noProof/>
        </w:rPr>
        <w:t xml:space="preserve"> </w:t>
      </w:r>
      <w:r>
        <w:rPr>
          <w:rFonts w:ascii="Arial" w:hAnsi="Arial" w:cs="Arial"/>
          <w:lang w:val="sr-Latn-CS"/>
        </w:rPr>
        <w:t>„Rudine 1 - Pelinovo</w:t>
      </w:r>
      <w:r w:rsidRPr="0005633A">
        <w:rPr>
          <w:rFonts w:ascii="Arial" w:hAnsi="Arial" w:cs="Arial"/>
          <w:lang w:val="sr-Latn-CS"/>
        </w:rPr>
        <w:t>“</w:t>
      </w:r>
      <w:r>
        <w:rPr>
          <w:rFonts w:ascii="Arial" w:hAnsi="Arial" w:cs="Arial"/>
          <w:lang w:val="sr-Latn-CS"/>
        </w:rPr>
        <w:t>,</w:t>
      </w:r>
      <w:r w:rsidRPr="006C369A">
        <w:rPr>
          <w:rFonts w:ascii="Arial" w:hAnsi="Arial" w:cs="Arial"/>
          <w:noProof/>
        </w:rPr>
        <w:t xml:space="preserve"> na osnovu postojećih karakteristika i očekivanih uslova za eksploataciju, svrstava u treću grupu geogenih ležišta (G</w:t>
      </w:r>
      <w:r w:rsidRPr="006C369A">
        <w:rPr>
          <w:rFonts w:ascii="Arial" w:hAnsi="Arial" w:cs="Arial"/>
          <w:noProof/>
          <w:vertAlign w:val="subscript"/>
        </w:rPr>
        <w:t>3</w:t>
      </w:r>
      <w:r w:rsidRPr="006C369A">
        <w:rPr>
          <w:rFonts w:ascii="Arial" w:hAnsi="Arial" w:cs="Arial"/>
          <w:noProof/>
        </w:rPr>
        <w:t>).</w:t>
      </w:r>
      <w:proofErr w:type="gramEnd"/>
    </w:p>
    <w:p w:rsidR="001819A6" w:rsidRPr="006C369A" w:rsidRDefault="001819A6" w:rsidP="001819A6">
      <w:pPr>
        <w:spacing w:after="0"/>
        <w:jc w:val="both"/>
        <w:rPr>
          <w:rFonts w:ascii="Arial" w:hAnsi="Arial" w:cs="Arial"/>
          <w:noProof/>
        </w:rPr>
      </w:pPr>
    </w:p>
    <w:p w:rsidR="001819A6" w:rsidRPr="006C369A" w:rsidRDefault="001819A6" w:rsidP="001819A6">
      <w:pPr>
        <w:spacing w:after="0"/>
        <w:jc w:val="both"/>
        <w:rPr>
          <w:rFonts w:ascii="Arial" w:hAnsi="Arial" w:cs="Arial"/>
          <w:noProof/>
        </w:rPr>
      </w:pPr>
      <w:r w:rsidRPr="006C369A">
        <w:rPr>
          <w:rFonts w:ascii="Arial" w:hAnsi="Arial" w:cs="Arial"/>
          <w:noProof/>
        </w:rPr>
        <w:t xml:space="preserve">Po tom osnovu, shodno Uredbi o kriterijumima i načinu obračuna iznosa minimalne koncesione naknade za ustupanje prava na istraživanje i eksploataciju mineralnih sirovina („Sl. list CG“, br. 37/11 i 40/16), procentni iznos za obračun minimalne - početne koncesione naknade (čl. 15 Uredbe) iznosi </w:t>
      </w:r>
      <w:r w:rsidRPr="006C369A">
        <w:rPr>
          <w:rFonts w:ascii="Arial" w:hAnsi="Arial" w:cs="Arial"/>
          <w:b/>
          <w:noProof/>
        </w:rPr>
        <w:t>7%</w:t>
      </w:r>
      <w:r w:rsidRPr="006C369A">
        <w:rPr>
          <w:rFonts w:ascii="Arial" w:hAnsi="Arial" w:cs="Arial"/>
          <w:noProof/>
        </w:rPr>
        <w:t xml:space="preserve"> od tržišne vrijednosti bilansnih ili eksploatacionih rezervi tehničko-građevinskog kamena, odnosno, ukupnog tržišnog proizvoda, za koncesioni period eksploatacij</w:t>
      </w:r>
      <w:r>
        <w:rPr>
          <w:rFonts w:ascii="Arial" w:hAnsi="Arial" w:cs="Arial"/>
          <w:noProof/>
        </w:rPr>
        <w:t>e</w:t>
      </w:r>
      <w:r w:rsidRPr="006C369A">
        <w:rPr>
          <w:rFonts w:ascii="Arial" w:hAnsi="Arial" w:cs="Arial"/>
          <w:noProof/>
        </w:rPr>
        <w:t xml:space="preserve"> od </w:t>
      </w:r>
      <w:r>
        <w:rPr>
          <w:rFonts w:ascii="Arial" w:hAnsi="Arial" w:cs="Arial"/>
          <w:noProof/>
        </w:rPr>
        <w:t>1</w:t>
      </w:r>
      <w:r w:rsidRPr="006C369A">
        <w:rPr>
          <w:rFonts w:ascii="Arial" w:hAnsi="Arial" w:cs="Arial"/>
          <w:noProof/>
        </w:rPr>
        <w:t>8 godina.</w:t>
      </w:r>
    </w:p>
    <w:p w:rsidR="001819A6" w:rsidRPr="006C369A" w:rsidRDefault="001819A6" w:rsidP="001819A6">
      <w:pPr>
        <w:spacing w:after="0"/>
        <w:jc w:val="both"/>
        <w:rPr>
          <w:rFonts w:ascii="Arial" w:hAnsi="Arial" w:cs="Arial"/>
          <w:noProof/>
        </w:rPr>
      </w:pPr>
    </w:p>
    <w:p w:rsidR="001819A6" w:rsidRPr="006C369A" w:rsidRDefault="001819A6" w:rsidP="001819A6">
      <w:pPr>
        <w:spacing w:after="0"/>
        <w:jc w:val="both"/>
        <w:rPr>
          <w:rFonts w:ascii="Arial" w:hAnsi="Arial" w:cs="Arial"/>
          <w:noProof/>
        </w:rPr>
      </w:pPr>
      <w:r w:rsidRPr="006C369A">
        <w:rPr>
          <w:rFonts w:ascii="Arial" w:hAnsi="Arial" w:cs="Arial"/>
          <w:noProof/>
        </w:rPr>
        <w:t>Ponuđači mogu ponuditi procentni iznos tržišne vrijednosti bilansnih ili eksploatacionih rezervi tehničko-građevinskog  kame</w:t>
      </w:r>
      <w:r>
        <w:rPr>
          <w:rFonts w:ascii="Arial" w:hAnsi="Arial" w:cs="Arial"/>
          <w:noProof/>
        </w:rPr>
        <w:t>na koji</w:t>
      </w:r>
      <w:r w:rsidRPr="006C369A">
        <w:rPr>
          <w:rFonts w:ascii="Arial" w:hAnsi="Arial" w:cs="Arial"/>
          <w:noProof/>
        </w:rPr>
        <w:t xml:space="preserve"> je jednak ili veći od 7%.</w:t>
      </w:r>
    </w:p>
    <w:p w:rsidR="001819A6" w:rsidRPr="006C369A" w:rsidRDefault="001819A6" w:rsidP="001819A6">
      <w:pPr>
        <w:spacing w:after="0"/>
        <w:jc w:val="both"/>
        <w:rPr>
          <w:rFonts w:ascii="Arial" w:hAnsi="Arial" w:cs="Arial"/>
          <w:noProof/>
        </w:rPr>
      </w:pPr>
    </w:p>
    <w:p w:rsidR="001819A6" w:rsidRPr="00311470" w:rsidRDefault="001819A6" w:rsidP="001819A6">
      <w:pPr>
        <w:spacing w:after="0"/>
        <w:jc w:val="both"/>
        <w:rPr>
          <w:rFonts w:ascii="Arial" w:hAnsi="Arial" w:cs="Arial"/>
          <w:noProof/>
        </w:rPr>
      </w:pPr>
      <w:r w:rsidRPr="00311470">
        <w:rPr>
          <w:rFonts w:ascii="Arial" w:hAnsi="Arial" w:cs="Arial"/>
          <w:noProof/>
        </w:rPr>
        <w:t>Ovaj kriterijum se izračunava na sljedeći način:</w:t>
      </w:r>
    </w:p>
    <w:p w:rsidR="001819A6" w:rsidRPr="00311470" w:rsidRDefault="001819A6" w:rsidP="001819A6">
      <w:pPr>
        <w:spacing w:after="0"/>
        <w:jc w:val="both"/>
        <w:rPr>
          <w:rFonts w:ascii="Arial" w:hAnsi="Arial" w:cs="Arial"/>
          <w:b/>
          <w:noProof/>
        </w:rPr>
      </w:pPr>
    </w:p>
    <w:p w:rsidR="001819A6" w:rsidRPr="00311470" w:rsidRDefault="001819A6" w:rsidP="001819A6">
      <w:pPr>
        <w:spacing w:before="120" w:after="0" w:line="240" w:lineRule="auto"/>
        <w:jc w:val="both"/>
        <w:rPr>
          <w:rFonts w:ascii="Arial" w:hAnsi="Arial" w:cs="Arial"/>
          <w:b/>
          <w:noProof/>
        </w:rPr>
      </w:pPr>
      <w:r w:rsidRPr="00311470">
        <w:rPr>
          <w:rFonts w:ascii="Arial" w:hAnsi="Arial" w:cs="Arial"/>
          <w:b/>
          <w:noProof/>
        </w:rPr>
        <w:t>Kriterijum: P % / MP % x 40,</w:t>
      </w:r>
    </w:p>
    <w:p w:rsidR="001819A6" w:rsidRPr="00311470" w:rsidRDefault="001819A6" w:rsidP="001819A6">
      <w:pPr>
        <w:spacing w:before="120" w:after="0" w:line="240" w:lineRule="auto"/>
        <w:jc w:val="both"/>
        <w:rPr>
          <w:rFonts w:ascii="Arial" w:hAnsi="Arial" w:cs="Arial"/>
          <w:noProof/>
        </w:rPr>
      </w:pPr>
      <w:r w:rsidRPr="00311470">
        <w:rPr>
          <w:rFonts w:ascii="Arial" w:hAnsi="Arial" w:cs="Arial"/>
          <w:noProof/>
        </w:rPr>
        <w:t>gdje:</w:t>
      </w:r>
    </w:p>
    <w:p w:rsidR="001819A6" w:rsidRPr="00311470" w:rsidRDefault="001819A6" w:rsidP="001819A6">
      <w:pPr>
        <w:spacing w:after="0" w:line="240" w:lineRule="auto"/>
        <w:jc w:val="both"/>
        <w:rPr>
          <w:rFonts w:ascii="Arial" w:hAnsi="Arial" w:cs="Arial"/>
          <w:noProof/>
        </w:rPr>
      </w:pPr>
      <w:r w:rsidRPr="00311470">
        <w:rPr>
          <w:rFonts w:ascii="Arial" w:hAnsi="Arial" w:cs="Arial"/>
          <w:noProof/>
        </w:rPr>
        <w:t>P % - označava % ponuđača</w:t>
      </w:r>
    </w:p>
    <w:p w:rsidR="001819A6" w:rsidRPr="00311470" w:rsidRDefault="001819A6" w:rsidP="001819A6">
      <w:pPr>
        <w:spacing w:after="0" w:line="240" w:lineRule="auto"/>
        <w:jc w:val="both"/>
        <w:rPr>
          <w:rFonts w:ascii="Arial" w:hAnsi="Arial" w:cs="Arial"/>
          <w:noProof/>
        </w:rPr>
      </w:pPr>
      <w:r w:rsidRPr="00311470">
        <w:rPr>
          <w:rFonts w:ascii="Arial" w:hAnsi="Arial" w:cs="Arial"/>
          <w:noProof/>
        </w:rPr>
        <w:t>MP % - označava maksimalno ponuđeni % na tenderu</w:t>
      </w:r>
    </w:p>
    <w:p w:rsidR="001819A6" w:rsidRPr="00311470" w:rsidRDefault="001819A6" w:rsidP="001819A6">
      <w:pPr>
        <w:spacing w:after="0" w:line="240" w:lineRule="auto"/>
        <w:jc w:val="both"/>
        <w:rPr>
          <w:rFonts w:ascii="Arial" w:hAnsi="Arial" w:cs="Arial"/>
          <w:noProof/>
        </w:rPr>
      </w:pPr>
      <w:r w:rsidRPr="00311470">
        <w:rPr>
          <w:rFonts w:ascii="Arial" w:hAnsi="Arial" w:cs="Arial"/>
          <w:b/>
          <w:noProof/>
        </w:rPr>
        <w:t>40</w:t>
      </w:r>
      <w:r w:rsidRPr="00311470">
        <w:rPr>
          <w:rFonts w:ascii="Arial" w:hAnsi="Arial" w:cs="Arial"/>
          <w:noProof/>
        </w:rPr>
        <w:t xml:space="preserve"> – broj bodova za ovaj kriterijum</w:t>
      </w:r>
    </w:p>
    <w:p w:rsidR="001819A6" w:rsidRPr="006C369A" w:rsidRDefault="001819A6" w:rsidP="001819A6">
      <w:pPr>
        <w:spacing w:after="0"/>
        <w:jc w:val="both"/>
        <w:rPr>
          <w:rFonts w:ascii="Arial" w:hAnsi="Arial" w:cs="Arial"/>
          <w:noProof/>
        </w:rPr>
      </w:pPr>
    </w:p>
    <w:p w:rsidR="001819A6" w:rsidRDefault="001819A6" w:rsidP="001819A6">
      <w:pPr>
        <w:pStyle w:val="Heading2"/>
        <w:spacing w:before="0" w:after="0"/>
        <w:rPr>
          <w:rFonts w:ascii="Arial" w:hAnsi="Arial" w:cs="Arial"/>
          <w:noProof/>
          <w:sz w:val="22"/>
          <w:szCs w:val="22"/>
        </w:rPr>
      </w:pPr>
      <w:bookmarkStart w:id="1" w:name="_Toc390549917"/>
      <w:bookmarkStart w:id="2" w:name="_Toc402262963"/>
      <w:r w:rsidRPr="006C369A">
        <w:rPr>
          <w:rFonts w:ascii="Arial" w:hAnsi="Arial" w:cs="Arial"/>
          <w:noProof/>
          <w:sz w:val="22"/>
          <w:szCs w:val="22"/>
        </w:rPr>
        <w:t>Ponuđeni</w:t>
      </w:r>
      <w:r w:rsidR="00BC6701">
        <w:rPr>
          <w:rFonts w:ascii="Arial" w:hAnsi="Arial" w:cs="Arial"/>
          <w:noProof/>
          <w:sz w:val="22"/>
          <w:szCs w:val="22"/>
        </w:rPr>
        <w:t xml:space="preserve"> </w:t>
      </w:r>
      <w:r w:rsidRPr="006C369A">
        <w:rPr>
          <w:rFonts w:ascii="Arial" w:hAnsi="Arial" w:cs="Arial"/>
          <w:noProof/>
          <w:sz w:val="22"/>
          <w:szCs w:val="22"/>
        </w:rPr>
        <w:t>obim</w:t>
      </w:r>
      <w:r w:rsidR="00BC6701">
        <w:rPr>
          <w:rFonts w:ascii="Arial" w:hAnsi="Arial" w:cs="Arial"/>
          <w:noProof/>
          <w:sz w:val="22"/>
          <w:szCs w:val="22"/>
        </w:rPr>
        <w:t xml:space="preserve"> </w:t>
      </w:r>
      <w:r w:rsidRPr="006C369A">
        <w:rPr>
          <w:rFonts w:ascii="Arial" w:hAnsi="Arial" w:cs="Arial"/>
          <w:noProof/>
          <w:sz w:val="22"/>
          <w:szCs w:val="22"/>
        </w:rPr>
        <w:t>godišnje</w:t>
      </w:r>
      <w:r w:rsidR="00BC6701">
        <w:rPr>
          <w:rFonts w:ascii="Arial" w:hAnsi="Arial" w:cs="Arial"/>
          <w:noProof/>
          <w:sz w:val="22"/>
          <w:szCs w:val="22"/>
        </w:rPr>
        <w:t xml:space="preserve"> </w:t>
      </w:r>
      <w:r w:rsidRPr="006C369A">
        <w:rPr>
          <w:rFonts w:ascii="Arial" w:hAnsi="Arial" w:cs="Arial"/>
          <w:noProof/>
          <w:sz w:val="22"/>
          <w:szCs w:val="22"/>
        </w:rPr>
        <w:t>rudarske</w:t>
      </w:r>
      <w:r w:rsidR="00BC6701">
        <w:rPr>
          <w:rFonts w:ascii="Arial" w:hAnsi="Arial" w:cs="Arial"/>
          <w:noProof/>
          <w:sz w:val="22"/>
          <w:szCs w:val="22"/>
        </w:rPr>
        <w:t xml:space="preserve"> </w:t>
      </w:r>
      <w:r w:rsidRPr="006C369A">
        <w:rPr>
          <w:rFonts w:ascii="Arial" w:hAnsi="Arial" w:cs="Arial"/>
          <w:noProof/>
          <w:sz w:val="22"/>
          <w:szCs w:val="22"/>
        </w:rPr>
        <w:t>proizvodnje</w:t>
      </w:r>
      <w:bookmarkEnd w:id="1"/>
      <w:bookmarkEnd w:id="2"/>
    </w:p>
    <w:p w:rsidR="001819A6" w:rsidRDefault="001819A6" w:rsidP="001819A6">
      <w:pPr>
        <w:spacing w:after="0"/>
      </w:pPr>
    </w:p>
    <w:p w:rsidR="00BC6701" w:rsidRPr="008D2281" w:rsidRDefault="00BC6701" w:rsidP="00BC6701">
      <w:pPr>
        <w:spacing w:after="0" w:line="240" w:lineRule="auto"/>
        <w:jc w:val="both"/>
        <w:rPr>
          <w:rFonts w:ascii="Arial" w:hAnsi="Arial" w:cs="Arial"/>
          <w:lang w:val="sr-Latn-CS"/>
        </w:rPr>
      </w:pPr>
      <w:r w:rsidRPr="00BC6701">
        <w:rPr>
          <w:rFonts w:ascii="Arial" w:hAnsi="Arial" w:cs="Arial"/>
          <w:b/>
          <w:bCs/>
          <w:lang w:val="sr-Latn-CS"/>
        </w:rPr>
        <w:t>Tačkom 8.1.1. Koncesionog akta - R</w:t>
      </w:r>
      <w:r w:rsidRPr="00BC6701">
        <w:rPr>
          <w:rFonts w:ascii="Arial" w:hAnsi="Arial" w:cs="Arial"/>
          <w:b/>
          <w:lang w:val="sv-SE"/>
        </w:rPr>
        <w:t>ezerve mineralne sirovine</w:t>
      </w:r>
      <w:r w:rsidRPr="00721ACD">
        <w:rPr>
          <w:rFonts w:ascii="Arial" w:hAnsi="Arial" w:cs="Arial"/>
          <w:lang w:val="sv-SE"/>
        </w:rPr>
        <w:t xml:space="preserve">, je </w:t>
      </w:r>
      <w:proofErr w:type="spellStart"/>
      <w:r w:rsidRPr="00721ACD">
        <w:rPr>
          <w:rFonts w:ascii="Arial" w:hAnsi="Arial" w:cs="Arial"/>
        </w:rPr>
        <w:t>definisano</w:t>
      </w:r>
      <w:proofErr w:type="spellEnd"/>
      <w:r w:rsidRPr="00721ACD">
        <w:rPr>
          <w:rFonts w:ascii="Arial" w:hAnsi="Arial" w:cs="Arial"/>
          <w:lang w:val="sr-Latn-CS"/>
        </w:rPr>
        <w:t xml:space="preserve"> </w:t>
      </w:r>
      <w:r w:rsidRPr="00721ACD">
        <w:rPr>
          <w:rFonts w:ascii="Arial" w:hAnsi="Arial" w:cs="Arial"/>
        </w:rPr>
        <w:t>da</w:t>
      </w:r>
      <w:r w:rsidRPr="00721ACD">
        <w:rPr>
          <w:rFonts w:ascii="Arial" w:hAnsi="Arial" w:cs="Arial"/>
          <w:lang w:val="sr-Latn-CS"/>
        </w:rPr>
        <w:t xml:space="preserve"> </w:t>
      </w:r>
      <w:proofErr w:type="spellStart"/>
      <w:r w:rsidRPr="00721ACD">
        <w:rPr>
          <w:rFonts w:ascii="Arial" w:hAnsi="Arial" w:cs="Arial"/>
        </w:rPr>
        <w:t>potencijalne</w:t>
      </w:r>
      <w:proofErr w:type="spellEnd"/>
      <w:r w:rsidRPr="00721ACD">
        <w:rPr>
          <w:rFonts w:ascii="Arial" w:hAnsi="Arial" w:cs="Arial"/>
          <w:lang w:val="sr-Latn-CS"/>
        </w:rPr>
        <w:t xml:space="preserve"> </w:t>
      </w:r>
      <w:proofErr w:type="spellStart"/>
      <w:r w:rsidRPr="00721ACD">
        <w:rPr>
          <w:rFonts w:ascii="Arial" w:hAnsi="Arial" w:cs="Arial"/>
        </w:rPr>
        <w:t>rezerve</w:t>
      </w:r>
      <w:proofErr w:type="spellEnd"/>
      <w:r w:rsidRPr="00721ACD">
        <w:rPr>
          <w:rFonts w:ascii="Arial" w:hAnsi="Arial" w:cs="Arial"/>
          <w:lang w:val="sr-Latn-CS"/>
        </w:rPr>
        <w:t xml:space="preserve"> </w:t>
      </w:r>
      <w:proofErr w:type="spellStart"/>
      <w:r w:rsidRPr="00721ACD">
        <w:rPr>
          <w:rFonts w:ascii="Arial" w:hAnsi="Arial" w:cs="Arial"/>
        </w:rPr>
        <w:t>lokaliteta</w:t>
      </w:r>
      <w:proofErr w:type="spellEnd"/>
      <w:r w:rsidRPr="00721ACD">
        <w:rPr>
          <w:rFonts w:ascii="Arial" w:hAnsi="Arial" w:cs="Arial"/>
          <w:lang w:val="sr-Latn-CS"/>
        </w:rPr>
        <w:t xml:space="preserve"> </w:t>
      </w:r>
      <w:proofErr w:type="spellStart"/>
      <w:r w:rsidRPr="00721ACD">
        <w:rPr>
          <w:rFonts w:ascii="Arial" w:hAnsi="Arial" w:cs="Arial"/>
        </w:rPr>
        <w:t>tehni</w:t>
      </w:r>
      <w:proofErr w:type="spellEnd"/>
      <w:r w:rsidRPr="00721ACD">
        <w:rPr>
          <w:rFonts w:ascii="Arial" w:hAnsi="Arial" w:cs="Arial"/>
          <w:lang w:val="sr-Latn-CS"/>
        </w:rPr>
        <w:t>č</w:t>
      </w:r>
      <w:proofErr w:type="spellStart"/>
      <w:r w:rsidRPr="00721ACD">
        <w:rPr>
          <w:rFonts w:ascii="Arial" w:hAnsi="Arial" w:cs="Arial"/>
        </w:rPr>
        <w:t>ko</w:t>
      </w:r>
      <w:proofErr w:type="spellEnd"/>
      <w:r w:rsidRPr="00721ACD">
        <w:rPr>
          <w:rFonts w:ascii="Arial" w:hAnsi="Arial" w:cs="Arial"/>
          <w:lang w:val="sr-Latn-CS"/>
        </w:rPr>
        <w:t>-</w:t>
      </w:r>
      <w:proofErr w:type="spellStart"/>
      <w:r w:rsidRPr="00721ACD">
        <w:rPr>
          <w:rFonts w:ascii="Arial" w:hAnsi="Arial" w:cs="Arial"/>
        </w:rPr>
        <w:t>gra</w:t>
      </w:r>
      <w:proofErr w:type="spellEnd"/>
      <w:r w:rsidRPr="00721ACD">
        <w:rPr>
          <w:rFonts w:ascii="Arial" w:hAnsi="Arial" w:cs="Arial"/>
          <w:lang w:val="sr-Latn-CS"/>
        </w:rPr>
        <w:t>đ</w:t>
      </w:r>
      <w:proofErr w:type="spellStart"/>
      <w:r w:rsidRPr="00721ACD">
        <w:rPr>
          <w:rFonts w:ascii="Arial" w:hAnsi="Arial" w:cs="Arial"/>
        </w:rPr>
        <w:t>evinskog</w:t>
      </w:r>
      <w:proofErr w:type="spellEnd"/>
      <w:r w:rsidRPr="00721ACD">
        <w:rPr>
          <w:rFonts w:ascii="Arial" w:hAnsi="Arial" w:cs="Arial"/>
          <w:lang w:val="sr-Latn-CS"/>
        </w:rPr>
        <w:t xml:space="preserve">  </w:t>
      </w:r>
      <w:proofErr w:type="spellStart"/>
      <w:r w:rsidRPr="00721ACD">
        <w:rPr>
          <w:rFonts w:ascii="Arial" w:hAnsi="Arial" w:cs="Arial"/>
        </w:rPr>
        <w:t>kamena</w:t>
      </w:r>
      <w:proofErr w:type="spellEnd"/>
      <w:r w:rsidRPr="00721ACD">
        <w:rPr>
          <w:rFonts w:ascii="Arial" w:hAnsi="Arial" w:cs="Arial"/>
          <w:lang w:val="sr-Latn-CS"/>
        </w:rPr>
        <w:t xml:space="preserve"> „</w:t>
      </w:r>
      <w:proofErr w:type="spellStart"/>
      <w:r w:rsidRPr="00721ACD">
        <w:rPr>
          <w:rFonts w:ascii="Arial" w:hAnsi="Arial" w:cs="Arial"/>
        </w:rPr>
        <w:t>Rudine</w:t>
      </w:r>
      <w:proofErr w:type="spellEnd"/>
      <w:r w:rsidRPr="00721ACD">
        <w:rPr>
          <w:rFonts w:ascii="Arial" w:hAnsi="Arial" w:cs="Arial"/>
          <w:lang w:val="sr-Latn-CS"/>
        </w:rPr>
        <w:t xml:space="preserve"> 1- </w:t>
      </w:r>
      <w:proofErr w:type="spellStart"/>
      <w:r w:rsidRPr="00721ACD">
        <w:rPr>
          <w:rFonts w:ascii="Arial" w:hAnsi="Arial" w:cs="Arial"/>
        </w:rPr>
        <w:t>Pelinovo</w:t>
      </w:r>
      <w:proofErr w:type="spellEnd"/>
      <w:r w:rsidRPr="008D2281">
        <w:rPr>
          <w:rFonts w:ascii="Arial" w:hAnsi="Arial" w:cs="Arial"/>
          <w:lang w:val="sr-Latn-CS"/>
        </w:rPr>
        <w:t xml:space="preserve">“ </w:t>
      </w:r>
      <w:proofErr w:type="spellStart"/>
      <w:r w:rsidRPr="008D2281">
        <w:rPr>
          <w:rFonts w:ascii="Arial" w:hAnsi="Arial" w:cs="Arial"/>
        </w:rPr>
        <w:t>iznose</w:t>
      </w:r>
      <w:proofErr w:type="spellEnd"/>
      <w:r w:rsidRPr="008D2281">
        <w:rPr>
          <w:rFonts w:ascii="Arial" w:hAnsi="Arial" w:cs="Arial"/>
          <w:lang w:val="sr-Latn-CS"/>
        </w:rPr>
        <w:t xml:space="preserve"> 1.000.000 </w:t>
      </w:r>
      <w:r w:rsidRPr="008D2281">
        <w:rPr>
          <w:rFonts w:ascii="Arial" w:hAnsi="Arial" w:cs="Arial"/>
        </w:rPr>
        <w:t>m</w:t>
      </w:r>
      <w:r w:rsidRPr="008D2281">
        <w:rPr>
          <w:rFonts w:ascii="Arial" w:hAnsi="Arial" w:cs="Arial"/>
          <w:vertAlign w:val="superscript"/>
          <w:lang w:val="sr-Latn-CS"/>
        </w:rPr>
        <w:t>3</w:t>
      </w:r>
      <w:r w:rsidRPr="008D2281">
        <w:rPr>
          <w:rFonts w:ascii="Arial" w:hAnsi="Arial" w:cs="Arial"/>
          <w:lang w:val="sr-Latn-CS"/>
        </w:rPr>
        <w:t xml:space="preserve"> č.</w:t>
      </w:r>
      <w:r w:rsidRPr="008D2281">
        <w:rPr>
          <w:rFonts w:ascii="Arial" w:hAnsi="Arial" w:cs="Arial"/>
        </w:rPr>
        <w:t>s</w:t>
      </w:r>
      <w:r w:rsidRPr="008D2281">
        <w:rPr>
          <w:rFonts w:ascii="Arial" w:hAnsi="Arial" w:cs="Arial"/>
          <w:lang w:val="sr-Latn-CS"/>
        </w:rPr>
        <w:t>.</w:t>
      </w:r>
      <w:r w:rsidRPr="008D2281">
        <w:rPr>
          <w:rFonts w:ascii="Arial" w:hAnsi="Arial" w:cs="Arial"/>
        </w:rPr>
        <w:t>m</w:t>
      </w:r>
      <w:r w:rsidRPr="008D2281">
        <w:rPr>
          <w:rFonts w:ascii="Arial" w:hAnsi="Arial" w:cs="Arial"/>
          <w:lang w:val="sr-Latn-CS"/>
        </w:rPr>
        <w:t xml:space="preserve">. </w:t>
      </w:r>
      <w:proofErr w:type="spellStart"/>
      <w:r w:rsidRPr="008D2281">
        <w:rPr>
          <w:rFonts w:ascii="Arial" w:hAnsi="Arial" w:cs="Arial"/>
        </w:rPr>
        <w:t>Prema</w:t>
      </w:r>
      <w:proofErr w:type="spellEnd"/>
      <w:r w:rsidRPr="008D2281">
        <w:rPr>
          <w:rFonts w:ascii="Arial" w:hAnsi="Arial" w:cs="Arial"/>
          <w:lang w:val="sr-Latn-CS"/>
        </w:rPr>
        <w:t xml:space="preserve"> </w:t>
      </w:r>
      <w:proofErr w:type="spellStart"/>
      <w:r w:rsidRPr="008D2281">
        <w:rPr>
          <w:rFonts w:ascii="Arial" w:hAnsi="Arial" w:cs="Arial"/>
        </w:rPr>
        <w:t>minimalnom</w:t>
      </w:r>
      <w:proofErr w:type="spellEnd"/>
      <w:r w:rsidRPr="008D2281">
        <w:rPr>
          <w:rFonts w:ascii="Arial" w:hAnsi="Arial" w:cs="Arial"/>
          <w:lang w:val="sr-Latn-CS"/>
        </w:rPr>
        <w:t xml:space="preserve"> </w:t>
      </w:r>
      <w:proofErr w:type="spellStart"/>
      <w:r w:rsidRPr="008D2281">
        <w:rPr>
          <w:rFonts w:ascii="Arial" w:hAnsi="Arial" w:cs="Arial"/>
        </w:rPr>
        <w:t>godi</w:t>
      </w:r>
      <w:proofErr w:type="spellEnd"/>
      <w:r w:rsidRPr="008D2281">
        <w:rPr>
          <w:rFonts w:ascii="Arial" w:hAnsi="Arial" w:cs="Arial"/>
          <w:lang w:val="sr-Latn-CS"/>
        </w:rPr>
        <w:t>š</w:t>
      </w:r>
      <w:proofErr w:type="spellStart"/>
      <w:r w:rsidRPr="008D2281">
        <w:rPr>
          <w:rFonts w:ascii="Arial" w:hAnsi="Arial" w:cs="Arial"/>
        </w:rPr>
        <w:t>njem</w:t>
      </w:r>
      <w:proofErr w:type="spellEnd"/>
      <w:r w:rsidRPr="008D2281">
        <w:rPr>
          <w:rFonts w:ascii="Arial" w:hAnsi="Arial" w:cs="Arial"/>
          <w:lang w:val="sr-Latn-CS"/>
        </w:rPr>
        <w:t xml:space="preserve"> </w:t>
      </w:r>
      <w:proofErr w:type="spellStart"/>
      <w:r w:rsidRPr="008D2281">
        <w:rPr>
          <w:rFonts w:ascii="Arial" w:hAnsi="Arial" w:cs="Arial"/>
        </w:rPr>
        <w:t>kapacitetu</w:t>
      </w:r>
      <w:proofErr w:type="spellEnd"/>
      <w:r w:rsidRPr="008D2281">
        <w:rPr>
          <w:rFonts w:ascii="Arial" w:hAnsi="Arial" w:cs="Arial"/>
          <w:lang w:val="sr-Latn-CS"/>
        </w:rPr>
        <w:t xml:space="preserve"> </w:t>
      </w:r>
      <w:proofErr w:type="gramStart"/>
      <w:r w:rsidRPr="008D2281">
        <w:rPr>
          <w:rFonts w:ascii="Arial" w:hAnsi="Arial" w:cs="Arial"/>
        </w:rPr>
        <w:t>od</w:t>
      </w:r>
      <w:proofErr w:type="gramEnd"/>
      <w:r w:rsidRPr="008D2281">
        <w:rPr>
          <w:rFonts w:ascii="Arial" w:hAnsi="Arial" w:cs="Arial"/>
          <w:lang w:val="sr-Latn-CS"/>
        </w:rPr>
        <w:t xml:space="preserve"> 40.000 </w:t>
      </w:r>
      <w:r w:rsidRPr="008D2281">
        <w:rPr>
          <w:rFonts w:ascii="Arial" w:hAnsi="Arial" w:cs="Arial"/>
        </w:rPr>
        <w:t>m</w:t>
      </w:r>
      <w:r w:rsidRPr="008D2281">
        <w:rPr>
          <w:rFonts w:ascii="Arial" w:hAnsi="Arial" w:cs="Arial"/>
          <w:vertAlign w:val="superscript"/>
          <w:lang w:val="sr-Latn-CS"/>
        </w:rPr>
        <w:t>3</w:t>
      </w:r>
      <w:r w:rsidRPr="008D2281">
        <w:rPr>
          <w:rFonts w:ascii="Arial" w:hAnsi="Arial" w:cs="Arial"/>
          <w:lang w:val="sr-Latn-CS"/>
        </w:rPr>
        <w:t xml:space="preserve"> č.</w:t>
      </w:r>
      <w:r w:rsidRPr="008D2281">
        <w:rPr>
          <w:rFonts w:ascii="Arial" w:hAnsi="Arial" w:cs="Arial"/>
        </w:rPr>
        <w:t>s</w:t>
      </w:r>
      <w:r w:rsidRPr="008D2281">
        <w:rPr>
          <w:rFonts w:ascii="Arial" w:hAnsi="Arial" w:cs="Arial"/>
          <w:lang w:val="sr-Latn-CS"/>
        </w:rPr>
        <w:t>.</w:t>
      </w:r>
      <w:r w:rsidRPr="008D2281">
        <w:rPr>
          <w:rFonts w:ascii="Arial" w:hAnsi="Arial" w:cs="Arial"/>
        </w:rPr>
        <w:t>m</w:t>
      </w:r>
      <w:r w:rsidRPr="008D2281">
        <w:rPr>
          <w:rFonts w:ascii="Arial" w:hAnsi="Arial" w:cs="Arial"/>
          <w:lang w:val="sr-Latn-CS"/>
        </w:rPr>
        <w:t xml:space="preserve">. </w:t>
      </w:r>
      <w:proofErr w:type="spellStart"/>
      <w:r w:rsidRPr="008D2281">
        <w:rPr>
          <w:rFonts w:ascii="Arial" w:hAnsi="Arial" w:cs="Arial"/>
        </w:rPr>
        <w:t>tehni</w:t>
      </w:r>
      <w:proofErr w:type="spellEnd"/>
      <w:r w:rsidRPr="008D2281">
        <w:rPr>
          <w:rFonts w:ascii="Arial" w:hAnsi="Arial" w:cs="Arial"/>
          <w:lang w:val="sr-Latn-CS"/>
        </w:rPr>
        <w:t>č</w:t>
      </w:r>
      <w:proofErr w:type="spellStart"/>
      <w:r w:rsidRPr="008D2281">
        <w:rPr>
          <w:rFonts w:ascii="Arial" w:hAnsi="Arial" w:cs="Arial"/>
        </w:rPr>
        <w:t>ko</w:t>
      </w:r>
      <w:proofErr w:type="spellEnd"/>
      <w:r w:rsidRPr="008D2281">
        <w:rPr>
          <w:rFonts w:ascii="Arial" w:hAnsi="Arial" w:cs="Arial"/>
          <w:lang w:val="sr-Latn-CS"/>
        </w:rPr>
        <w:t>-</w:t>
      </w:r>
      <w:proofErr w:type="spellStart"/>
      <w:r w:rsidRPr="008D2281">
        <w:rPr>
          <w:rFonts w:ascii="Arial" w:hAnsi="Arial" w:cs="Arial"/>
        </w:rPr>
        <w:t>gra</w:t>
      </w:r>
      <w:proofErr w:type="spellEnd"/>
      <w:r w:rsidRPr="008D2281">
        <w:rPr>
          <w:rFonts w:ascii="Arial" w:hAnsi="Arial" w:cs="Arial"/>
          <w:lang w:val="sr-Latn-CS"/>
        </w:rPr>
        <w:t>đ</w:t>
      </w:r>
      <w:proofErr w:type="spellStart"/>
      <w:r w:rsidRPr="008D2281">
        <w:rPr>
          <w:rFonts w:ascii="Arial" w:hAnsi="Arial" w:cs="Arial"/>
        </w:rPr>
        <w:t>evinskog</w:t>
      </w:r>
      <w:proofErr w:type="spellEnd"/>
      <w:r w:rsidRPr="008D2281">
        <w:rPr>
          <w:rFonts w:ascii="Arial" w:hAnsi="Arial" w:cs="Arial"/>
          <w:lang w:val="sr-Latn-CS"/>
        </w:rPr>
        <w:t xml:space="preserve"> </w:t>
      </w:r>
      <w:proofErr w:type="spellStart"/>
      <w:r w:rsidRPr="008D2281">
        <w:rPr>
          <w:rFonts w:ascii="Arial" w:hAnsi="Arial" w:cs="Arial"/>
        </w:rPr>
        <w:t>kamena</w:t>
      </w:r>
      <w:proofErr w:type="spellEnd"/>
      <w:r w:rsidRPr="008D2281">
        <w:rPr>
          <w:rFonts w:ascii="Arial" w:hAnsi="Arial" w:cs="Arial"/>
          <w:lang w:val="sr-Latn-CS"/>
        </w:rPr>
        <w:t xml:space="preserve">, </w:t>
      </w:r>
      <w:proofErr w:type="spellStart"/>
      <w:r w:rsidRPr="008D2281">
        <w:rPr>
          <w:rFonts w:ascii="Arial" w:hAnsi="Arial" w:cs="Arial"/>
        </w:rPr>
        <w:t>za</w:t>
      </w:r>
      <w:proofErr w:type="spellEnd"/>
      <w:r w:rsidRPr="008D2281">
        <w:rPr>
          <w:rFonts w:ascii="Arial" w:hAnsi="Arial" w:cs="Arial"/>
          <w:lang w:val="sr-Latn-CS"/>
        </w:rPr>
        <w:t xml:space="preserve"> </w:t>
      </w:r>
      <w:r w:rsidRPr="008D2281">
        <w:rPr>
          <w:rFonts w:ascii="Arial" w:hAnsi="Arial" w:cs="Arial"/>
        </w:rPr>
        <w:t>period</w:t>
      </w:r>
      <w:r w:rsidRPr="008D2281">
        <w:rPr>
          <w:rFonts w:ascii="Arial" w:hAnsi="Arial" w:cs="Arial"/>
          <w:lang w:val="sr-Latn-CS"/>
        </w:rPr>
        <w:t xml:space="preserve"> </w:t>
      </w:r>
      <w:r w:rsidRPr="008D2281">
        <w:rPr>
          <w:rFonts w:ascii="Arial" w:hAnsi="Arial" w:cs="Arial"/>
        </w:rPr>
        <w:t>od</w:t>
      </w:r>
      <w:r w:rsidRPr="008D2281">
        <w:rPr>
          <w:rFonts w:ascii="Arial" w:hAnsi="Arial" w:cs="Arial"/>
          <w:lang w:val="sr-Latn-CS"/>
        </w:rPr>
        <w:t xml:space="preserve"> 18 </w:t>
      </w:r>
      <w:proofErr w:type="spellStart"/>
      <w:r w:rsidRPr="008D2281">
        <w:rPr>
          <w:rFonts w:ascii="Arial" w:hAnsi="Arial" w:cs="Arial"/>
        </w:rPr>
        <w:t>godina</w:t>
      </w:r>
      <w:proofErr w:type="spellEnd"/>
      <w:r w:rsidRPr="008D2281">
        <w:rPr>
          <w:rFonts w:ascii="Arial" w:hAnsi="Arial" w:cs="Arial"/>
          <w:lang w:val="sr-Latn-CS"/>
        </w:rPr>
        <w:t xml:space="preserve"> (</w:t>
      </w:r>
      <w:r w:rsidRPr="008D2281">
        <w:rPr>
          <w:rFonts w:ascii="Arial" w:hAnsi="Arial" w:cs="Arial"/>
        </w:rPr>
        <w:t>period</w:t>
      </w:r>
      <w:r w:rsidRPr="008D2281">
        <w:rPr>
          <w:rFonts w:ascii="Arial" w:hAnsi="Arial" w:cs="Arial"/>
          <w:lang w:val="sr-Latn-CS"/>
        </w:rPr>
        <w:t xml:space="preserve"> </w:t>
      </w:r>
      <w:proofErr w:type="spellStart"/>
      <w:r w:rsidRPr="008D2281">
        <w:rPr>
          <w:rFonts w:ascii="Arial" w:hAnsi="Arial" w:cs="Arial"/>
        </w:rPr>
        <w:t>koncesije</w:t>
      </w:r>
      <w:proofErr w:type="spellEnd"/>
      <w:r w:rsidRPr="008D2281">
        <w:rPr>
          <w:rFonts w:ascii="Arial" w:hAnsi="Arial" w:cs="Arial"/>
          <w:lang w:val="sr-Latn-CS"/>
        </w:rPr>
        <w:t xml:space="preserve"> </w:t>
      </w:r>
      <w:proofErr w:type="spellStart"/>
      <w:r w:rsidRPr="008D2281">
        <w:rPr>
          <w:rFonts w:ascii="Arial" w:hAnsi="Arial" w:cs="Arial"/>
        </w:rPr>
        <w:t>za</w:t>
      </w:r>
      <w:proofErr w:type="spellEnd"/>
      <w:r w:rsidRPr="008D2281">
        <w:rPr>
          <w:rFonts w:ascii="Arial" w:hAnsi="Arial" w:cs="Arial"/>
          <w:lang w:val="sr-Latn-CS"/>
        </w:rPr>
        <w:t xml:space="preserve"> </w:t>
      </w:r>
      <w:proofErr w:type="spellStart"/>
      <w:r w:rsidRPr="008D2281">
        <w:rPr>
          <w:rFonts w:ascii="Arial" w:hAnsi="Arial" w:cs="Arial"/>
        </w:rPr>
        <w:t>eksploataciju</w:t>
      </w:r>
      <w:proofErr w:type="spellEnd"/>
      <w:r w:rsidRPr="008D2281">
        <w:rPr>
          <w:rFonts w:ascii="Arial" w:hAnsi="Arial" w:cs="Arial"/>
          <w:lang w:val="sr-Latn-CS"/>
        </w:rPr>
        <w:t xml:space="preserve">) </w:t>
      </w:r>
      <w:proofErr w:type="spellStart"/>
      <w:r w:rsidRPr="008D2281">
        <w:rPr>
          <w:rFonts w:ascii="Arial" w:hAnsi="Arial" w:cs="Arial"/>
        </w:rPr>
        <w:t>otkopalo</w:t>
      </w:r>
      <w:proofErr w:type="spellEnd"/>
      <w:r w:rsidRPr="008D2281">
        <w:rPr>
          <w:rFonts w:ascii="Arial" w:hAnsi="Arial" w:cs="Arial"/>
          <w:lang w:val="sr-Latn-CS"/>
        </w:rPr>
        <w:t xml:space="preserve"> </w:t>
      </w:r>
      <w:r w:rsidRPr="008D2281">
        <w:rPr>
          <w:rFonts w:ascii="Arial" w:hAnsi="Arial" w:cs="Arial"/>
        </w:rPr>
        <w:t>bi</w:t>
      </w:r>
      <w:r w:rsidRPr="008D2281">
        <w:rPr>
          <w:rFonts w:ascii="Arial" w:hAnsi="Arial" w:cs="Arial"/>
          <w:lang w:val="sr-Latn-CS"/>
        </w:rPr>
        <w:t xml:space="preserve"> </w:t>
      </w:r>
      <w:r w:rsidRPr="008D2281">
        <w:rPr>
          <w:rFonts w:ascii="Arial" w:hAnsi="Arial" w:cs="Arial"/>
        </w:rPr>
        <w:t>se</w:t>
      </w:r>
      <w:r w:rsidRPr="008D2281">
        <w:rPr>
          <w:rFonts w:ascii="Arial" w:hAnsi="Arial" w:cs="Arial"/>
          <w:lang w:val="sr-Latn-CS"/>
        </w:rPr>
        <w:t xml:space="preserve"> 720.000 </w:t>
      </w:r>
      <w:r w:rsidRPr="008D2281">
        <w:rPr>
          <w:rFonts w:ascii="Arial" w:hAnsi="Arial" w:cs="Arial"/>
        </w:rPr>
        <w:t>m</w:t>
      </w:r>
      <w:r w:rsidRPr="008D2281">
        <w:rPr>
          <w:rFonts w:ascii="Arial" w:hAnsi="Arial" w:cs="Arial"/>
          <w:vertAlign w:val="superscript"/>
          <w:lang w:val="sr-Latn-CS"/>
        </w:rPr>
        <w:t>3</w:t>
      </w:r>
      <w:r w:rsidRPr="008D2281">
        <w:rPr>
          <w:rFonts w:ascii="Arial" w:hAnsi="Arial" w:cs="Arial"/>
          <w:lang w:val="sr-Latn-CS"/>
        </w:rPr>
        <w:t xml:space="preserve"> č.</w:t>
      </w:r>
      <w:r w:rsidRPr="008D2281">
        <w:rPr>
          <w:rFonts w:ascii="Arial" w:hAnsi="Arial" w:cs="Arial"/>
        </w:rPr>
        <w:t>s</w:t>
      </w:r>
      <w:r w:rsidRPr="008D2281">
        <w:rPr>
          <w:rFonts w:ascii="Arial" w:hAnsi="Arial" w:cs="Arial"/>
          <w:lang w:val="sr-Latn-CS"/>
        </w:rPr>
        <w:t>.</w:t>
      </w:r>
      <w:r w:rsidRPr="008D2281">
        <w:rPr>
          <w:rFonts w:ascii="Arial" w:hAnsi="Arial" w:cs="Arial"/>
        </w:rPr>
        <w:t>m</w:t>
      </w:r>
      <w:r w:rsidRPr="008D2281">
        <w:rPr>
          <w:rFonts w:ascii="Arial" w:hAnsi="Arial" w:cs="Arial"/>
          <w:lang w:val="sr-Latn-CS"/>
        </w:rPr>
        <w:t xml:space="preserve"> </w:t>
      </w:r>
      <w:proofErr w:type="spellStart"/>
      <w:r w:rsidRPr="008D2281">
        <w:rPr>
          <w:rFonts w:ascii="Arial" w:hAnsi="Arial" w:cs="Arial"/>
        </w:rPr>
        <w:t>tehni</w:t>
      </w:r>
      <w:proofErr w:type="spellEnd"/>
      <w:r w:rsidRPr="008D2281">
        <w:rPr>
          <w:rFonts w:ascii="Arial" w:hAnsi="Arial" w:cs="Arial"/>
          <w:lang w:val="sr-Latn-CS"/>
        </w:rPr>
        <w:t>č</w:t>
      </w:r>
      <w:proofErr w:type="spellStart"/>
      <w:r w:rsidRPr="008D2281">
        <w:rPr>
          <w:rFonts w:ascii="Arial" w:hAnsi="Arial" w:cs="Arial"/>
        </w:rPr>
        <w:t>ko</w:t>
      </w:r>
      <w:proofErr w:type="spellEnd"/>
      <w:r w:rsidRPr="008D2281">
        <w:rPr>
          <w:rFonts w:ascii="Arial" w:hAnsi="Arial" w:cs="Arial"/>
          <w:lang w:val="sr-Latn-CS"/>
        </w:rPr>
        <w:t>-</w:t>
      </w:r>
      <w:proofErr w:type="spellStart"/>
      <w:r w:rsidRPr="008D2281">
        <w:rPr>
          <w:rFonts w:ascii="Arial" w:hAnsi="Arial" w:cs="Arial"/>
        </w:rPr>
        <w:t>gra</w:t>
      </w:r>
      <w:proofErr w:type="spellEnd"/>
      <w:r w:rsidRPr="008D2281">
        <w:rPr>
          <w:rFonts w:ascii="Arial" w:hAnsi="Arial" w:cs="Arial"/>
          <w:lang w:val="sr-Latn-CS"/>
        </w:rPr>
        <w:t>đ</w:t>
      </w:r>
      <w:proofErr w:type="spellStart"/>
      <w:r w:rsidRPr="008D2281">
        <w:rPr>
          <w:rFonts w:ascii="Arial" w:hAnsi="Arial" w:cs="Arial"/>
        </w:rPr>
        <w:t>evinskog</w:t>
      </w:r>
      <w:proofErr w:type="spellEnd"/>
      <w:r w:rsidRPr="008D2281">
        <w:rPr>
          <w:rFonts w:ascii="Arial" w:hAnsi="Arial" w:cs="Arial"/>
          <w:lang w:val="sr-Latn-CS"/>
        </w:rPr>
        <w:t xml:space="preserve"> </w:t>
      </w:r>
      <w:proofErr w:type="spellStart"/>
      <w:r w:rsidRPr="008D2281">
        <w:rPr>
          <w:rFonts w:ascii="Arial" w:hAnsi="Arial" w:cs="Arial"/>
        </w:rPr>
        <w:t>kamena</w:t>
      </w:r>
      <w:proofErr w:type="spellEnd"/>
      <w:r w:rsidRPr="008D2281">
        <w:rPr>
          <w:rFonts w:ascii="Arial" w:hAnsi="Arial" w:cs="Arial"/>
          <w:lang w:val="sr-Latn-CS"/>
        </w:rPr>
        <w:t xml:space="preserve">. </w:t>
      </w:r>
      <w:r w:rsidRPr="008D2281">
        <w:rPr>
          <w:rFonts w:ascii="Arial" w:hAnsi="Arial" w:cs="Arial"/>
        </w:rPr>
        <w:t>Od</w:t>
      </w:r>
      <w:r w:rsidRPr="008D2281">
        <w:rPr>
          <w:rFonts w:ascii="Arial" w:hAnsi="Arial" w:cs="Arial"/>
          <w:lang w:val="sr-Latn-CS"/>
        </w:rPr>
        <w:t xml:space="preserve"> 40.000 </w:t>
      </w:r>
      <w:r w:rsidRPr="008D2281">
        <w:rPr>
          <w:rFonts w:ascii="Arial" w:hAnsi="Arial" w:cs="Arial"/>
        </w:rPr>
        <w:t>m</w:t>
      </w:r>
      <w:r w:rsidRPr="008D2281">
        <w:rPr>
          <w:rFonts w:ascii="Arial" w:hAnsi="Arial" w:cs="Arial"/>
          <w:vertAlign w:val="superscript"/>
          <w:lang w:val="sr-Latn-CS"/>
        </w:rPr>
        <w:t>3</w:t>
      </w:r>
      <w:r w:rsidRPr="008D2281">
        <w:rPr>
          <w:rFonts w:ascii="Arial" w:hAnsi="Arial" w:cs="Arial"/>
          <w:lang w:val="sr-Latn-CS"/>
        </w:rPr>
        <w:t xml:space="preserve"> č.</w:t>
      </w:r>
      <w:r w:rsidRPr="008D2281">
        <w:rPr>
          <w:rFonts w:ascii="Arial" w:hAnsi="Arial" w:cs="Arial"/>
        </w:rPr>
        <w:t>s</w:t>
      </w:r>
      <w:r w:rsidRPr="008D2281">
        <w:rPr>
          <w:rFonts w:ascii="Arial" w:hAnsi="Arial" w:cs="Arial"/>
          <w:lang w:val="sr-Latn-CS"/>
        </w:rPr>
        <w:t>.</w:t>
      </w:r>
      <w:r w:rsidRPr="008D2281">
        <w:rPr>
          <w:rFonts w:ascii="Arial" w:hAnsi="Arial" w:cs="Arial"/>
        </w:rPr>
        <w:t>m</w:t>
      </w:r>
      <w:r w:rsidRPr="008D2281">
        <w:rPr>
          <w:rFonts w:ascii="Arial" w:hAnsi="Arial" w:cs="Arial"/>
          <w:lang w:val="sr-Latn-CS"/>
        </w:rPr>
        <w:t xml:space="preserve">. </w:t>
      </w:r>
      <w:proofErr w:type="spellStart"/>
      <w:proofErr w:type="gramStart"/>
      <w:r w:rsidRPr="008D2281">
        <w:rPr>
          <w:rFonts w:ascii="Arial" w:hAnsi="Arial" w:cs="Arial"/>
        </w:rPr>
        <w:t>na</w:t>
      </w:r>
      <w:proofErr w:type="spellEnd"/>
      <w:proofErr w:type="gramEnd"/>
      <w:r w:rsidRPr="008D2281">
        <w:rPr>
          <w:rFonts w:ascii="Arial" w:hAnsi="Arial" w:cs="Arial"/>
          <w:lang w:val="sr-Latn-CS"/>
        </w:rPr>
        <w:t xml:space="preserve"> </w:t>
      </w:r>
      <w:proofErr w:type="spellStart"/>
      <w:r w:rsidRPr="008D2281">
        <w:rPr>
          <w:rFonts w:ascii="Arial" w:hAnsi="Arial" w:cs="Arial"/>
        </w:rPr>
        <w:t>godi</w:t>
      </w:r>
      <w:proofErr w:type="spellEnd"/>
      <w:r w:rsidRPr="008D2281">
        <w:rPr>
          <w:rFonts w:ascii="Arial" w:hAnsi="Arial" w:cs="Arial"/>
          <w:lang w:val="sr-Latn-CS"/>
        </w:rPr>
        <w:t>š</w:t>
      </w:r>
      <w:proofErr w:type="spellStart"/>
      <w:r w:rsidRPr="008D2281">
        <w:rPr>
          <w:rFonts w:ascii="Arial" w:hAnsi="Arial" w:cs="Arial"/>
        </w:rPr>
        <w:t>njem</w:t>
      </w:r>
      <w:proofErr w:type="spellEnd"/>
      <w:r w:rsidRPr="008D2281">
        <w:rPr>
          <w:rFonts w:ascii="Arial" w:hAnsi="Arial" w:cs="Arial"/>
          <w:lang w:val="sr-Latn-CS"/>
        </w:rPr>
        <w:t xml:space="preserve"> </w:t>
      </w:r>
      <w:proofErr w:type="spellStart"/>
      <w:r w:rsidRPr="008D2281">
        <w:rPr>
          <w:rFonts w:ascii="Arial" w:hAnsi="Arial" w:cs="Arial"/>
        </w:rPr>
        <w:t>nivou</w:t>
      </w:r>
      <w:proofErr w:type="spellEnd"/>
      <w:r w:rsidRPr="008D2281">
        <w:rPr>
          <w:rFonts w:ascii="Arial" w:hAnsi="Arial" w:cs="Arial"/>
          <w:lang w:val="sr-Latn-CS"/>
        </w:rPr>
        <w:t xml:space="preserve"> </w:t>
      </w:r>
      <w:r w:rsidRPr="008D2281">
        <w:rPr>
          <w:rFonts w:ascii="Arial" w:hAnsi="Arial" w:cs="Arial"/>
        </w:rPr>
        <w:t>u</w:t>
      </w:r>
      <w:r w:rsidRPr="008D2281">
        <w:rPr>
          <w:rFonts w:ascii="Arial" w:hAnsi="Arial" w:cs="Arial"/>
          <w:lang w:val="sr-Latn-CS"/>
        </w:rPr>
        <w:t xml:space="preserve"> </w:t>
      </w:r>
      <w:proofErr w:type="spellStart"/>
      <w:r w:rsidRPr="008D2281">
        <w:rPr>
          <w:rFonts w:ascii="Arial" w:hAnsi="Arial" w:cs="Arial"/>
        </w:rPr>
        <w:t>procesu</w:t>
      </w:r>
      <w:proofErr w:type="spellEnd"/>
      <w:r w:rsidRPr="008D2281">
        <w:rPr>
          <w:rFonts w:ascii="Arial" w:hAnsi="Arial" w:cs="Arial"/>
          <w:lang w:val="sr-Latn-CS"/>
        </w:rPr>
        <w:t xml:space="preserve"> </w:t>
      </w:r>
      <w:proofErr w:type="spellStart"/>
      <w:r w:rsidRPr="008D2281">
        <w:rPr>
          <w:rFonts w:ascii="Arial" w:hAnsi="Arial" w:cs="Arial"/>
        </w:rPr>
        <w:t>dalje</w:t>
      </w:r>
      <w:proofErr w:type="spellEnd"/>
      <w:r w:rsidRPr="008D2281">
        <w:rPr>
          <w:rFonts w:ascii="Arial" w:hAnsi="Arial" w:cs="Arial"/>
          <w:lang w:val="sr-Latn-CS"/>
        </w:rPr>
        <w:t xml:space="preserve"> </w:t>
      </w:r>
      <w:proofErr w:type="spellStart"/>
      <w:r w:rsidRPr="008D2281">
        <w:rPr>
          <w:rFonts w:ascii="Arial" w:hAnsi="Arial" w:cs="Arial"/>
        </w:rPr>
        <w:t>obrade</w:t>
      </w:r>
      <w:proofErr w:type="spellEnd"/>
      <w:r w:rsidRPr="008D2281">
        <w:rPr>
          <w:rFonts w:ascii="Arial" w:hAnsi="Arial" w:cs="Arial"/>
          <w:lang w:val="sr-Latn-CS"/>
        </w:rPr>
        <w:t xml:space="preserve"> </w:t>
      </w:r>
      <w:proofErr w:type="spellStart"/>
      <w:r w:rsidRPr="008D2281">
        <w:rPr>
          <w:rFonts w:ascii="Arial" w:hAnsi="Arial" w:cs="Arial"/>
        </w:rPr>
        <w:t>sirovine</w:t>
      </w:r>
      <w:proofErr w:type="spellEnd"/>
      <w:r w:rsidRPr="008D2281">
        <w:rPr>
          <w:rFonts w:ascii="Arial" w:hAnsi="Arial" w:cs="Arial"/>
          <w:lang w:val="sr-Latn-CS"/>
        </w:rPr>
        <w:t xml:space="preserve"> </w:t>
      </w:r>
      <w:proofErr w:type="spellStart"/>
      <w:r w:rsidRPr="008D2281">
        <w:rPr>
          <w:rFonts w:ascii="Arial" w:hAnsi="Arial" w:cs="Arial"/>
        </w:rPr>
        <w:t>dobilo</w:t>
      </w:r>
      <w:proofErr w:type="spellEnd"/>
      <w:r w:rsidRPr="008D2281">
        <w:rPr>
          <w:rFonts w:ascii="Arial" w:hAnsi="Arial" w:cs="Arial"/>
          <w:lang w:val="sr-Latn-CS"/>
        </w:rPr>
        <w:t xml:space="preserve"> </w:t>
      </w:r>
      <w:r w:rsidRPr="008D2281">
        <w:rPr>
          <w:rFonts w:ascii="Arial" w:hAnsi="Arial" w:cs="Arial"/>
        </w:rPr>
        <w:t>bi</w:t>
      </w:r>
      <w:r w:rsidRPr="008D2281">
        <w:rPr>
          <w:rFonts w:ascii="Arial" w:hAnsi="Arial" w:cs="Arial"/>
          <w:lang w:val="sr-Latn-CS"/>
        </w:rPr>
        <w:t xml:space="preserve"> </w:t>
      </w:r>
      <w:r w:rsidRPr="008D2281">
        <w:rPr>
          <w:rFonts w:ascii="Arial" w:hAnsi="Arial" w:cs="Arial"/>
        </w:rPr>
        <w:t>se</w:t>
      </w:r>
      <w:r w:rsidRPr="008D2281">
        <w:rPr>
          <w:rFonts w:ascii="Arial" w:hAnsi="Arial" w:cs="Arial"/>
          <w:lang w:val="sr-Latn-CS"/>
        </w:rPr>
        <w:t xml:space="preserve"> 54.000 </w:t>
      </w:r>
      <w:r w:rsidRPr="008D2281">
        <w:rPr>
          <w:rFonts w:ascii="Arial" w:hAnsi="Arial" w:cs="Arial"/>
        </w:rPr>
        <w:t>m</w:t>
      </w:r>
      <w:r w:rsidRPr="008D2281">
        <w:rPr>
          <w:rFonts w:ascii="Arial" w:hAnsi="Arial" w:cs="Arial"/>
          <w:vertAlign w:val="superscript"/>
          <w:lang w:val="sr-Latn-CS"/>
        </w:rPr>
        <w:t>3</w:t>
      </w:r>
      <w:r w:rsidRPr="008D2281">
        <w:rPr>
          <w:rFonts w:ascii="Arial" w:hAnsi="Arial" w:cs="Arial"/>
          <w:lang w:val="sr-Latn-CS"/>
        </w:rPr>
        <w:t xml:space="preserve"> </w:t>
      </w:r>
      <w:proofErr w:type="spellStart"/>
      <w:r w:rsidRPr="008D2281">
        <w:rPr>
          <w:rFonts w:ascii="Arial" w:hAnsi="Arial" w:cs="Arial"/>
        </w:rPr>
        <w:t>agregata</w:t>
      </w:r>
      <w:proofErr w:type="spellEnd"/>
      <w:r w:rsidRPr="008D2281">
        <w:rPr>
          <w:rFonts w:ascii="Arial" w:hAnsi="Arial" w:cs="Arial"/>
          <w:lang w:val="sr-Latn-CS"/>
        </w:rPr>
        <w:t xml:space="preserve"> </w:t>
      </w:r>
      <w:proofErr w:type="spellStart"/>
      <w:r w:rsidRPr="008D2281">
        <w:rPr>
          <w:rFonts w:ascii="Arial" w:hAnsi="Arial" w:cs="Arial"/>
        </w:rPr>
        <w:t>razli</w:t>
      </w:r>
      <w:proofErr w:type="spellEnd"/>
      <w:r w:rsidRPr="008D2281">
        <w:rPr>
          <w:rFonts w:ascii="Arial" w:hAnsi="Arial" w:cs="Arial"/>
          <w:lang w:val="sr-Latn-CS"/>
        </w:rPr>
        <w:t>č</w:t>
      </w:r>
      <w:proofErr w:type="spellStart"/>
      <w:r w:rsidRPr="008D2281">
        <w:rPr>
          <w:rFonts w:ascii="Arial" w:hAnsi="Arial" w:cs="Arial"/>
        </w:rPr>
        <w:t>itih</w:t>
      </w:r>
      <w:proofErr w:type="spellEnd"/>
      <w:r w:rsidRPr="008D2281">
        <w:rPr>
          <w:rFonts w:ascii="Arial" w:hAnsi="Arial" w:cs="Arial"/>
          <w:lang w:val="sr-Latn-CS"/>
        </w:rPr>
        <w:t xml:space="preserve"> </w:t>
      </w:r>
      <w:proofErr w:type="spellStart"/>
      <w:r w:rsidRPr="008D2281">
        <w:rPr>
          <w:rFonts w:ascii="Arial" w:hAnsi="Arial" w:cs="Arial"/>
        </w:rPr>
        <w:t>frakcija</w:t>
      </w:r>
      <w:proofErr w:type="spellEnd"/>
      <w:r w:rsidRPr="008D2281">
        <w:rPr>
          <w:rFonts w:ascii="Arial" w:hAnsi="Arial" w:cs="Arial"/>
          <w:lang w:val="sr-Latn-CS"/>
        </w:rPr>
        <w:t>, š</w:t>
      </w:r>
      <w:r w:rsidRPr="008D2281">
        <w:rPr>
          <w:rFonts w:ascii="Arial" w:hAnsi="Arial" w:cs="Arial"/>
        </w:rPr>
        <w:t>to</w:t>
      </w:r>
      <w:r w:rsidRPr="008D2281">
        <w:rPr>
          <w:rFonts w:ascii="Arial" w:hAnsi="Arial" w:cs="Arial"/>
          <w:lang w:val="sr-Latn-CS"/>
        </w:rPr>
        <w:t xml:space="preserve"> </w:t>
      </w:r>
      <w:proofErr w:type="spellStart"/>
      <w:r w:rsidRPr="008D2281">
        <w:rPr>
          <w:rFonts w:ascii="Arial" w:hAnsi="Arial" w:cs="Arial"/>
        </w:rPr>
        <w:t>bi</w:t>
      </w:r>
      <w:proofErr w:type="spellEnd"/>
      <w:r w:rsidRPr="008D2281">
        <w:rPr>
          <w:rFonts w:ascii="Arial" w:hAnsi="Arial" w:cs="Arial"/>
          <w:lang w:val="sr-Latn-CS"/>
        </w:rPr>
        <w:t xml:space="preserve"> </w:t>
      </w:r>
      <w:proofErr w:type="spellStart"/>
      <w:r w:rsidRPr="008D2281">
        <w:rPr>
          <w:rFonts w:ascii="Arial" w:hAnsi="Arial" w:cs="Arial"/>
        </w:rPr>
        <w:t>za</w:t>
      </w:r>
      <w:proofErr w:type="spellEnd"/>
      <w:r w:rsidRPr="008D2281">
        <w:rPr>
          <w:rFonts w:ascii="Arial" w:hAnsi="Arial" w:cs="Arial"/>
          <w:lang w:val="sr-Latn-CS"/>
        </w:rPr>
        <w:t xml:space="preserve"> </w:t>
      </w:r>
      <w:r w:rsidRPr="008D2281">
        <w:rPr>
          <w:rFonts w:ascii="Arial" w:hAnsi="Arial" w:cs="Arial"/>
        </w:rPr>
        <w:t>period</w:t>
      </w:r>
      <w:r w:rsidRPr="008D2281">
        <w:rPr>
          <w:rFonts w:ascii="Arial" w:hAnsi="Arial" w:cs="Arial"/>
          <w:lang w:val="sr-Latn-CS"/>
        </w:rPr>
        <w:t xml:space="preserve"> </w:t>
      </w:r>
      <w:r w:rsidRPr="008D2281">
        <w:rPr>
          <w:rFonts w:ascii="Arial" w:hAnsi="Arial" w:cs="Arial"/>
        </w:rPr>
        <w:t>od</w:t>
      </w:r>
      <w:r w:rsidRPr="008D2281">
        <w:rPr>
          <w:rFonts w:ascii="Arial" w:hAnsi="Arial" w:cs="Arial"/>
          <w:lang w:val="sr-Latn-CS"/>
        </w:rPr>
        <w:t xml:space="preserve"> 18 </w:t>
      </w:r>
      <w:proofErr w:type="spellStart"/>
      <w:r w:rsidRPr="008D2281">
        <w:rPr>
          <w:rFonts w:ascii="Arial" w:hAnsi="Arial" w:cs="Arial"/>
        </w:rPr>
        <w:t>godina</w:t>
      </w:r>
      <w:proofErr w:type="spellEnd"/>
      <w:r w:rsidRPr="008D2281">
        <w:rPr>
          <w:rFonts w:ascii="Arial" w:hAnsi="Arial" w:cs="Arial"/>
          <w:lang w:val="sr-Latn-CS"/>
        </w:rPr>
        <w:t xml:space="preserve"> </w:t>
      </w:r>
      <w:proofErr w:type="spellStart"/>
      <w:r w:rsidRPr="008D2281">
        <w:rPr>
          <w:rFonts w:ascii="Arial" w:hAnsi="Arial" w:cs="Arial"/>
        </w:rPr>
        <w:t>iznosilo</w:t>
      </w:r>
      <w:proofErr w:type="spellEnd"/>
      <w:r w:rsidRPr="008D2281">
        <w:rPr>
          <w:rFonts w:ascii="Arial" w:hAnsi="Arial" w:cs="Arial"/>
          <w:lang w:val="sr-Latn-CS"/>
        </w:rPr>
        <w:t xml:space="preserve"> 972.000 </w:t>
      </w:r>
      <w:r w:rsidRPr="008D2281">
        <w:rPr>
          <w:rFonts w:ascii="Arial" w:hAnsi="Arial" w:cs="Arial"/>
        </w:rPr>
        <w:t>m</w:t>
      </w:r>
      <w:r w:rsidRPr="008D2281">
        <w:rPr>
          <w:rFonts w:ascii="Arial" w:hAnsi="Arial" w:cs="Arial"/>
          <w:vertAlign w:val="superscript"/>
          <w:lang w:val="sr-Latn-CS"/>
        </w:rPr>
        <w:t>3</w:t>
      </w:r>
      <w:r w:rsidRPr="008D2281">
        <w:rPr>
          <w:rFonts w:ascii="Arial" w:hAnsi="Arial" w:cs="Arial"/>
          <w:lang w:val="sr-Latn-CS"/>
        </w:rPr>
        <w:t xml:space="preserve"> </w:t>
      </w:r>
      <w:proofErr w:type="spellStart"/>
      <w:r w:rsidRPr="008D2281">
        <w:rPr>
          <w:rFonts w:ascii="Arial" w:hAnsi="Arial" w:cs="Arial"/>
        </w:rPr>
        <w:t>tr</w:t>
      </w:r>
      <w:proofErr w:type="spellEnd"/>
      <w:r w:rsidRPr="008D2281">
        <w:rPr>
          <w:rFonts w:ascii="Arial" w:hAnsi="Arial" w:cs="Arial"/>
          <w:lang w:val="sr-Latn-CS"/>
        </w:rPr>
        <w:t>ž</w:t>
      </w:r>
      <w:r w:rsidRPr="008D2281">
        <w:rPr>
          <w:rFonts w:ascii="Arial" w:hAnsi="Arial" w:cs="Arial"/>
        </w:rPr>
        <w:t>i</w:t>
      </w:r>
      <w:r w:rsidRPr="008D2281">
        <w:rPr>
          <w:rFonts w:ascii="Arial" w:hAnsi="Arial" w:cs="Arial"/>
          <w:lang w:val="sr-Latn-CS"/>
        </w:rPr>
        <w:t>š</w:t>
      </w:r>
      <w:proofErr w:type="spellStart"/>
      <w:r w:rsidRPr="008D2281">
        <w:rPr>
          <w:rFonts w:ascii="Arial" w:hAnsi="Arial" w:cs="Arial"/>
        </w:rPr>
        <w:t>nog</w:t>
      </w:r>
      <w:proofErr w:type="spellEnd"/>
      <w:r w:rsidRPr="008D2281">
        <w:rPr>
          <w:rFonts w:ascii="Arial" w:hAnsi="Arial" w:cs="Arial"/>
          <w:lang w:val="sr-Latn-CS"/>
        </w:rPr>
        <w:t xml:space="preserve"> </w:t>
      </w:r>
      <w:proofErr w:type="spellStart"/>
      <w:r w:rsidRPr="008D2281">
        <w:rPr>
          <w:rFonts w:ascii="Arial" w:hAnsi="Arial" w:cs="Arial"/>
        </w:rPr>
        <w:t>proizvoda</w:t>
      </w:r>
      <w:proofErr w:type="spellEnd"/>
      <w:r w:rsidRPr="008D2281">
        <w:rPr>
          <w:rFonts w:ascii="Arial" w:hAnsi="Arial" w:cs="Arial"/>
          <w:lang w:val="sr-Latn-CS"/>
        </w:rPr>
        <w:t>.</w:t>
      </w:r>
    </w:p>
    <w:p w:rsidR="001819A6" w:rsidRPr="006C369A" w:rsidRDefault="001819A6" w:rsidP="001819A6">
      <w:pPr>
        <w:spacing w:after="0" w:line="240" w:lineRule="auto"/>
        <w:jc w:val="both"/>
        <w:rPr>
          <w:rFonts w:ascii="Arial" w:hAnsi="Arial" w:cs="Arial"/>
          <w:noProof/>
        </w:rPr>
      </w:pPr>
    </w:p>
    <w:p w:rsidR="001819A6" w:rsidRPr="006C369A" w:rsidRDefault="001819A6" w:rsidP="001819A6">
      <w:pPr>
        <w:spacing w:after="0" w:line="240" w:lineRule="auto"/>
        <w:jc w:val="both"/>
        <w:rPr>
          <w:rFonts w:ascii="Arial" w:hAnsi="Arial" w:cs="Arial"/>
          <w:noProof/>
        </w:rPr>
      </w:pPr>
      <w:r w:rsidRPr="006C369A">
        <w:rPr>
          <w:rFonts w:ascii="Arial" w:hAnsi="Arial" w:cs="Arial"/>
          <w:noProof/>
        </w:rPr>
        <w:t xml:space="preserve">Ponuđači mogu ponuditi obim godišnje rudarske proizvodnje koji je jednak ili veći od </w:t>
      </w:r>
      <w:r w:rsidR="00BC6701">
        <w:rPr>
          <w:rFonts w:ascii="Arial" w:hAnsi="Arial" w:cs="Arial"/>
          <w:noProof/>
        </w:rPr>
        <w:t>4</w:t>
      </w:r>
      <w:r w:rsidRPr="006C369A">
        <w:rPr>
          <w:rFonts w:ascii="Arial" w:hAnsi="Arial" w:cs="Arial"/>
          <w:noProof/>
        </w:rPr>
        <w:t>0.000 m</w:t>
      </w:r>
      <w:r w:rsidRPr="006C369A">
        <w:rPr>
          <w:rFonts w:ascii="Arial" w:hAnsi="Arial" w:cs="Arial"/>
          <w:noProof/>
          <w:vertAlign w:val="superscript"/>
        </w:rPr>
        <w:t>3</w:t>
      </w:r>
      <w:r w:rsidRPr="006C369A">
        <w:rPr>
          <w:rFonts w:ascii="Arial" w:hAnsi="Arial" w:cs="Arial"/>
          <w:noProof/>
        </w:rPr>
        <w:t xml:space="preserve"> č.s.m. </w:t>
      </w:r>
    </w:p>
    <w:p w:rsidR="001819A6" w:rsidRPr="006C369A" w:rsidRDefault="001819A6" w:rsidP="001819A6">
      <w:pPr>
        <w:spacing w:after="0" w:line="240" w:lineRule="auto"/>
        <w:jc w:val="both"/>
        <w:rPr>
          <w:rFonts w:ascii="Arial" w:hAnsi="Arial" w:cs="Arial"/>
          <w:noProof/>
        </w:rPr>
      </w:pPr>
    </w:p>
    <w:p w:rsidR="001819A6" w:rsidRPr="00311470" w:rsidRDefault="001819A6" w:rsidP="001819A6">
      <w:pPr>
        <w:spacing w:before="120" w:after="0" w:line="240" w:lineRule="auto"/>
        <w:jc w:val="both"/>
        <w:rPr>
          <w:rFonts w:ascii="Arial" w:hAnsi="Arial" w:cs="Arial"/>
          <w:noProof/>
        </w:rPr>
      </w:pPr>
      <w:r w:rsidRPr="00311470">
        <w:rPr>
          <w:rFonts w:ascii="Arial" w:hAnsi="Arial" w:cs="Arial"/>
          <w:noProof/>
        </w:rPr>
        <w:t>Ovaj kriterijum se izračunava na sljedeći način:</w:t>
      </w:r>
    </w:p>
    <w:p w:rsidR="001819A6" w:rsidRPr="00311470" w:rsidRDefault="001819A6" w:rsidP="001819A6">
      <w:pPr>
        <w:spacing w:before="120" w:after="0" w:line="240" w:lineRule="auto"/>
        <w:rPr>
          <w:rFonts w:ascii="Arial" w:hAnsi="Arial" w:cs="Arial"/>
          <w:b/>
          <w:bCs/>
          <w:noProof/>
          <w:lang w:val="pl-PL"/>
        </w:rPr>
      </w:pPr>
      <w:r w:rsidRPr="00311470">
        <w:rPr>
          <w:rFonts w:ascii="Arial" w:hAnsi="Arial" w:cs="Arial"/>
          <w:b/>
          <w:bCs/>
          <w:noProof/>
          <w:lang w:val="pl-PL"/>
        </w:rPr>
        <w:t>Kriterijum: PGP/MPGP x 20,</w:t>
      </w:r>
    </w:p>
    <w:p w:rsidR="001819A6" w:rsidRPr="00311470" w:rsidRDefault="001819A6" w:rsidP="001819A6">
      <w:pPr>
        <w:spacing w:before="120" w:after="0" w:line="240" w:lineRule="auto"/>
        <w:rPr>
          <w:rFonts w:ascii="Arial" w:hAnsi="Arial" w:cs="Arial"/>
          <w:bCs/>
          <w:noProof/>
          <w:lang w:val="pl-PL"/>
        </w:rPr>
      </w:pPr>
      <w:r w:rsidRPr="00311470">
        <w:rPr>
          <w:rFonts w:ascii="Arial" w:hAnsi="Arial" w:cs="Arial"/>
          <w:bCs/>
          <w:noProof/>
          <w:lang w:val="pl-PL"/>
        </w:rPr>
        <w:t>gdje:</w:t>
      </w:r>
    </w:p>
    <w:p w:rsidR="001819A6" w:rsidRPr="00311470" w:rsidRDefault="001819A6" w:rsidP="001819A6">
      <w:pPr>
        <w:spacing w:after="0" w:line="240" w:lineRule="auto"/>
        <w:rPr>
          <w:rFonts w:ascii="Arial" w:hAnsi="Arial" w:cs="Arial"/>
          <w:bCs/>
          <w:noProof/>
          <w:lang w:val="pl-PL"/>
        </w:rPr>
      </w:pPr>
      <w:r w:rsidRPr="00311470">
        <w:rPr>
          <w:rFonts w:ascii="Arial" w:hAnsi="Arial" w:cs="Arial"/>
          <w:bCs/>
          <w:noProof/>
          <w:lang w:val="pl-PL"/>
        </w:rPr>
        <w:t>PGP - označava ponuđenu godišnju proizvodnju</w:t>
      </w:r>
    </w:p>
    <w:p w:rsidR="001819A6" w:rsidRPr="00311470" w:rsidRDefault="001819A6" w:rsidP="001819A6">
      <w:pPr>
        <w:spacing w:after="0" w:line="240" w:lineRule="auto"/>
        <w:rPr>
          <w:rFonts w:ascii="Arial" w:hAnsi="Arial" w:cs="Arial"/>
          <w:bCs/>
          <w:noProof/>
          <w:lang w:val="pl-PL"/>
        </w:rPr>
      </w:pPr>
      <w:r w:rsidRPr="00311470">
        <w:rPr>
          <w:rFonts w:ascii="Arial" w:hAnsi="Arial" w:cs="Arial"/>
          <w:bCs/>
          <w:noProof/>
          <w:lang w:val="pl-PL"/>
        </w:rPr>
        <w:t>MPGP - označava maskimalno ponuđenu godišnju proizvodnju ponuđenu na tenderu</w:t>
      </w:r>
    </w:p>
    <w:p w:rsidR="001819A6" w:rsidRPr="00311470" w:rsidRDefault="001819A6" w:rsidP="001819A6">
      <w:pPr>
        <w:spacing w:after="0" w:line="240" w:lineRule="auto"/>
        <w:rPr>
          <w:rFonts w:ascii="Arial" w:hAnsi="Arial" w:cs="Arial"/>
          <w:bCs/>
          <w:noProof/>
          <w:lang w:val="pl-PL"/>
        </w:rPr>
      </w:pPr>
      <w:r w:rsidRPr="00311470">
        <w:rPr>
          <w:rFonts w:ascii="Arial" w:hAnsi="Arial" w:cs="Arial"/>
          <w:b/>
          <w:bCs/>
          <w:noProof/>
          <w:lang w:val="pl-PL"/>
        </w:rPr>
        <w:t>20</w:t>
      </w:r>
      <w:r w:rsidRPr="00311470">
        <w:rPr>
          <w:rFonts w:ascii="Arial" w:hAnsi="Arial" w:cs="Arial"/>
          <w:bCs/>
          <w:noProof/>
          <w:lang w:val="pl-PL"/>
        </w:rPr>
        <w:t xml:space="preserve"> – broj bodova za ovaj kriterijum</w:t>
      </w:r>
    </w:p>
    <w:p w:rsidR="001819A6" w:rsidRPr="006C369A" w:rsidRDefault="001819A6" w:rsidP="001819A6">
      <w:pPr>
        <w:spacing w:after="0"/>
        <w:jc w:val="both"/>
        <w:rPr>
          <w:rFonts w:ascii="Arial" w:hAnsi="Arial" w:cs="Arial"/>
          <w:noProof/>
        </w:rPr>
      </w:pPr>
    </w:p>
    <w:p w:rsidR="001819A6" w:rsidRPr="006C369A" w:rsidRDefault="001819A6" w:rsidP="001819A6">
      <w:pPr>
        <w:pStyle w:val="Heading2"/>
        <w:spacing w:before="0" w:after="0"/>
        <w:rPr>
          <w:rFonts w:ascii="Arial" w:hAnsi="Arial" w:cs="Arial"/>
          <w:noProof/>
          <w:sz w:val="22"/>
          <w:szCs w:val="22"/>
        </w:rPr>
      </w:pPr>
      <w:bookmarkStart w:id="3" w:name="_Toc436124904"/>
      <w:r w:rsidRPr="006C369A">
        <w:rPr>
          <w:rFonts w:ascii="Arial" w:hAnsi="Arial" w:cs="Arial"/>
          <w:noProof/>
          <w:sz w:val="22"/>
          <w:szCs w:val="22"/>
        </w:rPr>
        <w:t>Reference ponuđača</w:t>
      </w:r>
      <w:bookmarkEnd w:id="3"/>
    </w:p>
    <w:p w:rsidR="001819A6" w:rsidRPr="006C369A" w:rsidRDefault="001819A6" w:rsidP="001819A6">
      <w:pPr>
        <w:spacing w:after="0"/>
        <w:jc w:val="both"/>
        <w:rPr>
          <w:rFonts w:ascii="Arial" w:hAnsi="Arial" w:cs="Arial"/>
          <w:noProof/>
        </w:rPr>
      </w:pPr>
    </w:p>
    <w:p w:rsidR="001819A6" w:rsidRPr="00311470" w:rsidRDefault="001819A6" w:rsidP="001819A6">
      <w:pPr>
        <w:spacing w:after="0"/>
        <w:jc w:val="both"/>
        <w:rPr>
          <w:rFonts w:ascii="Arial" w:hAnsi="Arial" w:cs="Arial"/>
          <w:noProof/>
        </w:rPr>
      </w:pPr>
      <w:r w:rsidRPr="00311470">
        <w:rPr>
          <w:rFonts w:ascii="Arial" w:hAnsi="Arial" w:cs="Arial"/>
          <w:noProof/>
        </w:rPr>
        <w:t>Ponuđač treba da dokaže: postojanje iskustva u eksploataciji čvrstih mineralnih sirovina, odnosno iskustvo u obavljanju druge privredne djelatnosti koja podrazumijeva srodnu tehnologiju rada,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  plasman proizvoda i usluga na tržište.</w:t>
      </w:r>
    </w:p>
    <w:p w:rsidR="001819A6" w:rsidRDefault="001819A6" w:rsidP="001819A6">
      <w:pPr>
        <w:spacing w:after="0"/>
        <w:jc w:val="both"/>
        <w:rPr>
          <w:rFonts w:ascii="Arial" w:hAnsi="Arial" w:cs="Arial"/>
          <w:noProof/>
        </w:rPr>
      </w:pPr>
      <w:r w:rsidRPr="00311470">
        <w:rPr>
          <w:rFonts w:ascii="Arial" w:hAnsi="Arial" w:cs="Arial"/>
          <w:noProof/>
        </w:rPr>
        <w:t>Najveći broj bodova po ovom kriterijumu će se dati ponuđaču koji najbolje dokumentuje i dokaže prethodno navedeno.</w:t>
      </w:r>
    </w:p>
    <w:p w:rsidR="00811603" w:rsidRDefault="00811603" w:rsidP="00811603">
      <w:pPr>
        <w:spacing w:before="120" w:after="0" w:line="240" w:lineRule="auto"/>
        <w:jc w:val="both"/>
        <w:rPr>
          <w:rFonts w:ascii="Arial" w:hAnsi="Arial" w:cs="Arial"/>
          <w:noProof/>
          <w:kern w:val="2"/>
        </w:rPr>
      </w:pPr>
      <w:r>
        <w:rPr>
          <w:rFonts w:ascii="Arial" w:hAnsi="Arial" w:cs="Arial"/>
          <w:noProof/>
        </w:rPr>
        <w:t>U proceduru bodovanja ulaze reference potvrđene od strane Tenderske komisije.</w:t>
      </w:r>
    </w:p>
    <w:p w:rsidR="00811603" w:rsidRDefault="00811603" w:rsidP="00811603">
      <w:pPr>
        <w:spacing w:before="120" w:after="0" w:line="240" w:lineRule="auto"/>
        <w:jc w:val="both"/>
        <w:rPr>
          <w:rFonts w:ascii="Arial" w:hAnsi="Arial" w:cs="Arial"/>
          <w:noProof/>
        </w:rPr>
      </w:pPr>
      <w:r>
        <w:rPr>
          <w:rFonts w:ascii="Arial" w:hAnsi="Arial" w:cs="Arial"/>
          <w:noProof/>
        </w:rPr>
        <w:t>Ponuđač koji ne dokaže ili ne dostavi reference dobija 0 bodova.</w:t>
      </w:r>
    </w:p>
    <w:p w:rsidR="001819A6" w:rsidRPr="006C369A" w:rsidRDefault="001819A6" w:rsidP="001819A6">
      <w:pPr>
        <w:spacing w:after="0"/>
        <w:jc w:val="both"/>
        <w:rPr>
          <w:rFonts w:ascii="Arial" w:hAnsi="Arial" w:cs="Arial"/>
          <w:noProof/>
        </w:rPr>
      </w:pPr>
      <w:bookmarkStart w:id="4" w:name="_GoBack"/>
      <w:bookmarkEnd w:id="4"/>
    </w:p>
    <w:p w:rsidR="001819A6" w:rsidRPr="006C369A" w:rsidRDefault="001819A6" w:rsidP="001819A6">
      <w:pPr>
        <w:pStyle w:val="Heading2"/>
        <w:spacing w:before="0" w:after="0"/>
        <w:rPr>
          <w:rFonts w:ascii="Arial" w:hAnsi="Arial" w:cs="Arial"/>
          <w:noProof/>
          <w:sz w:val="22"/>
          <w:szCs w:val="22"/>
        </w:rPr>
      </w:pPr>
      <w:bookmarkStart w:id="5" w:name="_Toc436124906"/>
      <w:r w:rsidRPr="006C369A">
        <w:rPr>
          <w:rFonts w:ascii="Arial" w:hAnsi="Arial" w:cs="Arial"/>
          <w:noProof/>
          <w:sz w:val="22"/>
          <w:szCs w:val="22"/>
        </w:rPr>
        <w:t>Finansijski</w:t>
      </w:r>
      <w:r w:rsidR="00BC6701">
        <w:rPr>
          <w:rFonts w:ascii="Arial" w:hAnsi="Arial" w:cs="Arial"/>
          <w:noProof/>
          <w:sz w:val="22"/>
          <w:szCs w:val="22"/>
        </w:rPr>
        <w:t xml:space="preserve"> </w:t>
      </w:r>
      <w:r w:rsidRPr="006C369A">
        <w:rPr>
          <w:rFonts w:ascii="Arial" w:hAnsi="Arial" w:cs="Arial"/>
          <w:noProof/>
          <w:sz w:val="22"/>
          <w:szCs w:val="22"/>
        </w:rPr>
        <w:t>aspekt – Prosječni</w:t>
      </w:r>
      <w:r w:rsidR="00BC6701">
        <w:rPr>
          <w:rFonts w:ascii="Arial" w:hAnsi="Arial" w:cs="Arial"/>
          <w:noProof/>
          <w:sz w:val="22"/>
          <w:szCs w:val="22"/>
        </w:rPr>
        <w:t xml:space="preserve"> </w:t>
      </w:r>
      <w:r w:rsidRPr="006C369A">
        <w:rPr>
          <w:rFonts w:ascii="Arial" w:hAnsi="Arial" w:cs="Arial"/>
          <w:noProof/>
          <w:sz w:val="22"/>
          <w:szCs w:val="22"/>
        </w:rPr>
        <w:t>bruto</w:t>
      </w:r>
      <w:r w:rsidR="00BC6701">
        <w:rPr>
          <w:rFonts w:ascii="Arial" w:hAnsi="Arial" w:cs="Arial"/>
          <w:noProof/>
          <w:sz w:val="22"/>
          <w:szCs w:val="22"/>
        </w:rPr>
        <w:t xml:space="preserve"> </w:t>
      </w:r>
      <w:r w:rsidRPr="006C369A">
        <w:rPr>
          <w:rFonts w:ascii="Arial" w:hAnsi="Arial" w:cs="Arial"/>
          <w:noProof/>
          <w:sz w:val="22"/>
          <w:szCs w:val="22"/>
        </w:rPr>
        <w:t>prihod</w:t>
      </w:r>
      <w:r w:rsidR="00BC6701">
        <w:rPr>
          <w:rFonts w:ascii="Arial" w:hAnsi="Arial" w:cs="Arial"/>
          <w:noProof/>
          <w:sz w:val="22"/>
          <w:szCs w:val="22"/>
        </w:rPr>
        <w:t xml:space="preserve"> </w:t>
      </w:r>
      <w:r w:rsidRPr="006C369A">
        <w:rPr>
          <w:rFonts w:ascii="Arial" w:hAnsi="Arial" w:cs="Arial"/>
          <w:noProof/>
          <w:sz w:val="22"/>
          <w:szCs w:val="22"/>
        </w:rPr>
        <w:t>ponuđača u posljednje tri godine</w:t>
      </w:r>
      <w:bookmarkEnd w:id="5"/>
    </w:p>
    <w:p w:rsidR="001819A6" w:rsidRPr="006C369A" w:rsidRDefault="001819A6" w:rsidP="001819A6">
      <w:pPr>
        <w:spacing w:after="0"/>
        <w:jc w:val="both"/>
        <w:rPr>
          <w:rFonts w:ascii="Arial" w:hAnsi="Arial" w:cs="Arial"/>
          <w:noProof/>
        </w:rPr>
      </w:pPr>
    </w:p>
    <w:p w:rsidR="001819A6" w:rsidRPr="00311470" w:rsidRDefault="001819A6" w:rsidP="001819A6">
      <w:pPr>
        <w:spacing w:after="0" w:line="240" w:lineRule="auto"/>
        <w:jc w:val="both"/>
        <w:rPr>
          <w:rFonts w:ascii="Arial" w:hAnsi="Arial" w:cs="Arial"/>
          <w:noProof/>
        </w:rPr>
      </w:pPr>
      <w:bookmarkStart w:id="6" w:name="_Toc436124907"/>
      <w:r w:rsidRPr="00311470">
        <w:rPr>
          <w:rFonts w:ascii="Arial" w:hAnsi="Arial" w:cs="Arial"/>
          <w:noProof/>
        </w:rPr>
        <w:t>Ovaj kriterijum se izračunava na sljedeći način:</w:t>
      </w:r>
    </w:p>
    <w:p w:rsidR="001819A6" w:rsidRPr="00311470" w:rsidRDefault="001819A6" w:rsidP="001819A6">
      <w:pPr>
        <w:spacing w:after="0" w:line="240" w:lineRule="auto"/>
        <w:jc w:val="both"/>
        <w:rPr>
          <w:rFonts w:ascii="Arial" w:hAnsi="Arial" w:cs="Arial"/>
          <w:noProof/>
        </w:rPr>
      </w:pPr>
    </w:p>
    <w:p w:rsidR="001819A6" w:rsidRPr="00311470" w:rsidRDefault="001819A6" w:rsidP="001819A6">
      <w:pPr>
        <w:spacing w:after="0" w:line="240" w:lineRule="auto"/>
        <w:jc w:val="both"/>
        <w:rPr>
          <w:rFonts w:ascii="Arial" w:hAnsi="Arial" w:cs="Arial"/>
          <w:b/>
          <w:noProof/>
        </w:rPr>
      </w:pPr>
      <w:r w:rsidRPr="00311470">
        <w:rPr>
          <w:rFonts w:ascii="Arial" w:hAnsi="Arial" w:cs="Arial"/>
          <w:b/>
          <w:noProof/>
        </w:rPr>
        <w:t>Kriterijum: PBP / MBP x 10,</w:t>
      </w:r>
    </w:p>
    <w:p w:rsidR="001819A6" w:rsidRPr="00311470" w:rsidRDefault="001819A6" w:rsidP="001819A6">
      <w:pPr>
        <w:spacing w:after="0" w:line="240" w:lineRule="auto"/>
        <w:jc w:val="both"/>
        <w:rPr>
          <w:rFonts w:ascii="Arial" w:hAnsi="Arial" w:cs="Arial"/>
          <w:noProof/>
        </w:rPr>
      </w:pPr>
    </w:p>
    <w:p w:rsidR="001819A6" w:rsidRPr="00311470" w:rsidRDefault="001819A6" w:rsidP="001819A6">
      <w:pPr>
        <w:spacing w:after="0" w:line="240" w:lineRule="auto"/>
        <w:jc w:val="both"/>
        <w:rPr>
          <w:rFonts w:ascii="Arial" w:hAnsi="Arial" w:cs="Arial"/>
          <w:noProof/>
        </w:rPr>
      </w:pPr>
      <w:r w:rsidRPr="00311470">
        <w:rPr>
          <w:rFonts w:ascii="Arial" w:hAnsi="Arial" w:cs="Arial"/>
          <w:noProof/>
        </w:rPr>
        <w:t>gdje:</w:t>
      </w:r>
    </w:p>
    <w:p w:rsidR="001819A6" w:rsidRPr="00311470" w:rsidRDefault="001819A6" w:rsidP="001819A6">
      <w:pPr>
        <w:spacing w:after="0" w:line="240" w:lineRule="auto"/>
        <w:jc w:val="both"/>
        <w:rPr>
          <w:rFonts w:ascii="Arial" w:hAnsi="Arial" w:cs="Arial"/>
          <w:noProof/>
        </w:rPr>
      </w:pPr>
    </w:p>
    <w:p w:rsidR="001819A6" w:rsidRPr="00311470" w:rsidRDefault="001819A6" w:rsidP="001819A6">
      <w:pPr>
        <w:spacing w:after="0" w:line="240" w:lineRule="auto"/>
        <w:jc w:val="both"/>
        <w:rPr>
          <w:rFonts w:ascii="Arial" w:hAnsi="Arial" w:cs="Arial"/>
          <w:noProof/>
        </w:rPr>
      </w:pPr>
      <w:r w:rsidRPr="00311470">
        <w:rPr>
          <w:rFonts w:ascii="Arial" w:hAnsi="Arial" w:cs="Arial"/>
          <w:b/>
          <w:noProof/>
        </w:rPr>
        <w:t xml:space="preserve">PBP – </w:t>
      </w:r>
      <w:r w:rsidRPr="00311470">
        <w:rPr>
          <w:rFonts w:ascii="Arial" w:hAnsi="Arial" w:cs="Arial"/>
          <w:noProof/>
        </w:rPr>
        <w:t>označava prosječni bruto prihod ponuđača za posljednje tri godine</w:t>
      </w:r>
    </w:p>
    <w:p w:rsidR="001819A6" w:rsidRPr="00311470" w:rsidRDefault="001819A6" w:rsidP="001819A6">
      <w:pPr>
        <w:spacing w:after="0" w:line="240" w:lineRule="auto"/>
        <w:jc w:val="both"/>
        <w:rPr>
          <w:rFonts w:ascii="Arial" w:hAnsi="Arial" w:cs="Arial"/>
          <w:noProof/>
          <w:lang w:val="pl-PL"/>
        </w:rPr>
      </w:pPr>
      <w:r w:rsidRPr="00311470">
        <w:rPr>
          <w:rFonts w:ascii="Arial" w:hAnsi="Arial" w:cs="Arial"/>
          <w:b/>
          <w:noProof/>
          <w:lang w:val="pl-PL"/>
        </w:rPr>
        <w:t>MBP –</w:t>
      </w:r>
      <w:r w:rsidRPr="00311470">
        <w:rPr>
          <w:rFonts w:ascii="Arial" w:hAnsi="Arial" w:cs="Arial"/>
          <w:noProof/>
          <w:lang w:val="pl-PL"/>
        </w:rPr>
        <w:t xml:space="preserve"> označava maksimalni prosječni bruto prihod za posljednje tri godine od ponuda koje se upoređuju</w:t>
      </w:r>
    </w:p>
    <w:p w:rsidR="001819A6" w:rsidRPr="00311470" w:rsidRDefault="001819A6" w:rsidP="001819A6">
      <w:pPr>
        <w:spacing w:after="0" w:line="240" w:lineRule="auto"/>
        <w:jc w:val="both"/>
        <w:rPr>
          <w:rFonts w:ascii="Arial" w:hAnsi="Arial" w:cs="Arial"/>
          <w:noProof/>
          <w:lang w:val="pl-PL"/>
        </w:rPr>
      </w:pPr>
      <w:r w:rsidRPr="00311470">
        <w:rPr>
          <w:rFonts w:ascii="Arial" w:hAnsi="Arial" w:cs="Arial"/>
          <w:b/>
          <w:noProof/>
          <w:lang w:val="pl-PL"/>
        </w:rPr>
        <w:t>10 –</w:t>
      </w:r>
      <w:r w:rsidRPr="00311470">
        <w:rPr>
          <w:rFonts w:ascii="Arial" w:hAnsi="Arial" w:cs="Arial"/>
          <w:noProof/>
          <w:lang w:val="pl-PL"/>
        </w:rPr>
        <w:t>označava broj bodova po ovom kriterijumu</w:t>
      </w:r>
    </w:p>
    <w:p w:rsidR="001819A6" w:rsidRPr="00311470" w:rsidRDefault="001819A6" w:rsidP="001819A6">
      <w:pPr>
        <w:spacing w:before="120" w:after="0" w:line="240" w:lineRule="auto"/>
        <w:jc w:val="both"/>
        <w:rPr>
          <w:rFonts w:ascii="Arial" w:hAnsi="Arial" w:cs="Arial"/>
          <w:noProof/>
        </w:rPr>
      </w:pPr>
      <w:r w:rsidRPr="00311470">
        <w:rPr>
          <w:rFonts w:ascii="Arial" w:hAnsi="Arial" w:cs="Arial"/>
          <w:noProof/>
        </w:rPr>
        <w:t xml:space="preserve">Ukoliko je ponuđač konzorcijum, boduje se finansijska sposobnost svakog člana konzorcijuma. </w:t>
      </w:r>
    </w:p>
    <w:p w:rsidR="001819A6" w:rsidRPr="00311470" w:rsidRDefault="001819A6" w:rsidP="001819A6">
      <w:pPr>
        <w:spacing w:before="120" w:after="0" w:line="240" w:lineRule="auto"/>
        <w:jc w:val="both"/>
        <w:rPr>
          <w:rFonts w:ascii="Arial" w:hAnsi="Arial" w:cs="Arial"/>
          <w:noProof/>
        </w:rPr>
      </w:pPr>
      <w:r w:rsidRPr="00311470">
        <w:rPr>
          <w:rFonts w:ascii="Arial" w:hAnsi="Arial" w:cs="Arial"/>
          <w:noProof/>
        </w:rPr>
        <w:t>Za ponuđače koji su registrovani u periodu kraćem od poslednje tri godine, prosjek se određuje po broju godina poslovanja s tim da je jedna godina poslovanja obavezni minimum.</w:t>
      </w:r>
    </w:p>
    <w:bookmarkEnd w:id="6"/>
    <w:p w:rsidR="001819A6" w:rsidRPr="006C369A" w:rsidRDefault="001819A6" w:rsidP="001819A6">
      <w:pPr>
        <w:spacing w:after="0"/>
        <w:jc w:val="both"/>
        <w:rPr>
          <w:rFonts w:ascii="Arial" w:hAnsi="Arial" w:cs="Arial"/>
          <w:noProof/>
        </w:rPr>
      </w:pPr>
    </w:p>
    <w:p w:rsidR="001819A6" w:rsidRPr="006C369A" w:rsidRDefault="001819A6" w:rsidP="001819A6">
      <w:pPr>
        <w:pStyle w:val="Heading2"/>
        <w:spacing w:before="0" w:after="0"/>
        <w:rPr>
          <w:rFonts w:ascii="Arial" w:hAnsi="Arial" w:cs="Arial"/>
          <w:noProof/>
          <w:sz w:val="22"/>
          <w:szCs w:val="22"/>
        </w:rPr>
      </w:pPr>
      <w:bookmarkStart w:id="7" w:name="_Toc436124908"/>
      <w:r w:rsidRPr="006C369A">
        <w:rPr>
          <w:rFonts w:ascii="Arial" w:hAnsi="Arial" w:cs="Arial"/>
          <w:noProof/>
          <w:sz w:val="22"/>
          <w:szCs w:val="22"/>
        </w:rPr>
        <w:t>Kvalitet</w:t>
      </w:r>
      <w:r w:rsidR="00BC6701">
        <w:rPr>
          <w:rFonts w:ascii="Arial" w:hAnsi="Arial" w:cs="Arial"/>
          <w:noProof/>
          <w:sz w:val="22"/>
          <w:szCs w:val="22"/>
        </w:rPr>
        <w:t xml:space="preserve"> </w:t>
      </w:r>
      <w:r w:rsidRPr="006C369A">
        <w:rPr>
          <w:rFonts w:ascii="Arial" w:hAnsi="Arial" w:cs="Arial"/>
          <w:noProof/>
          <w:sz w:val="22"/>
          <w:szCs w:val="22"/>
        </w:rPr>
        <w:t>poslovnog</w:t>
      </w:r>
      <w:r w:rsidR="00BC6701">
        <w:rPr>
          <w:rFonts w:ascii="Arial" w:hAnsi="Arial" w:cs="Arial"/>
          <w:noProof/>
          <w:sz w:val="22"/>
          <w:szCs w:val="22"/>
        </w:rPr>
        <w:t xml:space="preserve"> </w:t>
      </w:r>
      <w:r w:rsidRPr="006C369A">
        <w:rPr>
          <w:rFonts w:ascii="Arial" w:hAnsi="Arial" w:cs="Arial"/>
          <w:noProof/>
          <w:sz w:val="22"/>
          <w:szCs w:val="22"/>
        </w:rPr>
        <w:t>plana</w:t>
      </w:r>
      <w:r w:rsidR="00BC6701">
        <w:rPr>
          <w:rFonts w:ascii="Arial" w:hAnsi="Arial" w:cs="Arial"/>
          <w:noProof/>
          <w:sz w:val="22"/>
          <w:szCs w:val="22"/>
        </w:rPr>
        <w:t xml:space="preserve"> i </w:t>
      </w:r>
      <w:r w:rsidRPr="006C369A">
        <w:rPr>
          <w:rFonts w:ascii="Arial" w:hAnsi="Arial" w:cs="Arial"/>
          <w:noProof/>
          <w:sz w:val="22"/>
          <w:szCs w:val="22"/>
        </w:rPr>
        <w:t>efekti</w:t>
      </w:r>
      <w:r w:rsidR="00BC6701">
        <w:rPr>
          <w:rFonts w:ascii="Arial" w:hAnsi="Arial" w:cs="Arial"/>
          <w:noProof/>
          <w:sz w:val="22"/>
          <w:szCs w:val="22"/>
        </w:rPr>
        <w:t xml:space="preserve"> </w:t>
      </w:r>
      <w:r w:rsidRPr="006C369A">
        <w:rPr>
          <w:rFonts w:ascii="Arial" w:hAnsi="Arial" w:cs="Arial"/>
          <w:noProof/>
          <w:sz w:val="22"/>
          <w:szCs w:val="22"/>
        </w:rPr>
        <w:t>na</w:t>
      </w:r>
      <w:r w:rsidR="00BC6701">
        <w:rPr>
          <w:rFonts w:ascii="Arial" w:hAnsi="Arial" w:cs="Arial"/>
          <w:noProof/>
          <w:sz w:val="22"/>
          <w:szCs w:val="22"/>
        </w:rPr>
        <w:t xml:space="preserve"> </w:t>
      </w:r>
      <w:r w:rsidRPr="006C369A">
        <w:rPr>
          <w:rFonts w:ascii="Arial" w:hAnsi="Arial" w:cs="Arial"/>
          <w:noProof/>
          <w:sz w:val="22"/>
          <w:szCs w:val="22"/>
        </w:rPr>
        <w:t>zapošljavanje</w:t>
      </w:r>
      <w:r w:rsidR="00BC6701">
        <w:rPr>
          <w:rFonts w:ascii="Arial" w:hAnsi="Arial" w:cs="Arial"/>
          <w:noProof/>
          <w:sz w:val="22"/>
          <w:szCs w:val="22"/>
        </w:rPr>
        <w:t xml:space="preserve"> i </w:t>
      </w:r>
      <w:r w:rsidRPr="006C369A">
        <w:rPr>
          <w:rFonts w:ascii="Arial" w:hAnsi="Arial" w:cs="Arial"/>
          <w:noProof/>
          <w:sz w:val="22"/>
          <w:szCs w:val="22"/>
        </w:rPr>
        <w:t>ekonomski</w:t>
      </w:r>
      <w:r w:rsidR="00BC6701">
        <w:rPr>
          <w:rFonts w:ascii="Arial" w:hAnsi="Arial" w:cs="Arial"/>
          <w:noProof/>
          <w:sz w:val="22"/>
          <w:szCs w:val="22"/>
        </w:rPr>
        <w:t xml:space="preserve"> </w:t>
      </w:r>
      <w:r w:rsidRPr="006C369A">
        <w:rPr>
          <w:rFonts w:ascii="Arial" w:hAnsi="Arial" w:cs="Arial"/>
          <w:noProof/>
          <w:sz w:val="22"/>
          <w:szCs w:val="22"/>
        </w:rPr>
        <w:t>razvoj</w:t>
      </w:r>
      <w:bookmarkEnd w:id="7"/>
    </w:p>
    <w:p w:rsidR="001819A6" w:rsidRPr="006C369A" w:rsidRDefault="001819A6" w:rsidP="001819A6">
      <w:pPr>
        <w:spacing w:after="0"/>
        <w:jc w:val="both"/>
        <w:rPr>
          <w:rFonts w:ascii="Arial" w:hAnsi="Arial" w:cs="Arial"/>
          <w:noProof/>
        </w:rPr>
      </w:pPr>
    </w:p>
    <w:p w:rsidR="001819A6" w:rsidRPr="00311470" w:rsidRDefault="001819A6" w:rsidP="001819A6">
      <w:pPr>
        <w:spacing w:before="120" w:after="0"/>
        <w:jc w:val="both"/>
        <w:rPr>
          <w:rFonts w:ascii="Arial" w:hAnsi="Arial" w:cs="Arial"/>
          <w:noProof/>
        </w:rPr>
      </w:pPr>
      <w:r w:rsidRPr="00311470">
        <w:rPr>
          <w:rFonts w:ascii="Arial" w:hAnsi="Arial" w:cs="Arial"/>
          <w:noProof/>
        </w:rPr>
        <w:t>Ponuđač je dužan da u skladu sa parametrima iz Koncesionog akta opiše poslovni plan za realizaciju koncesije i efekte realizacije koncesije na zapošljavanje i ekonomski razvoj.</w:t>
      </w:r>
    </w:p>
    <w:p w:rsidR="001819A6" w:rsidRPr="00311470" w:rsidRDefault="001819A6" w:rsidP="001819A6">
      <w:pPr>
        <w:spacing w:before="120" w:after="0"/>
        <w:jc w:val="both"/>
        <w:rPr>
          <w:rFonts w:ascii="Arial" w:hAnsi="Arial" w:cs="Arial"/>
          <w:noProof/>
        </w:rPr>
      </w:pPr>
      <w:r w:rsidRPr="00311470">
        <w:rPr>
          <w:rFonts w:ascii="Arial" w:hAnsi="Arial" w:cs="Arial"/>
          <w:noProof/>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rsidR="001819A6" w:rsidRPr="00311470" w:rsidRDefault="001819A6" w:rsidP="001819A6">
      <w:pPr>
        <w:spacing w:before="120" w:after="0"/>
        <w:jc w:val="both"/>
        <w:rPr>
          <w:rFonts w:ascii="Arial" w:hAnsi="Arial" w:cs="Arial"/>
          <w:noProof/>
        </w:rPr>
      </w:pPr>
      <w:r w:rsidRPr="00311470">
        <w:rPr>
          <w:rFonts w:ascii="Arial" w:hAnsi="Arial" w:cs="Arial"/>
          <w:noProof/>
        </w:rPr>
        <w:lastRenderedPageBreak/>
        <w:t>Najveći broj bodova po ovom kriterijumu će se dati ponuđaču koji predstavi poslovni plan, zasnovan na pretpostavkama dugoročno održivog poslovanja, koji je najubjedljivije i najrealnije usklađen sa parametrima datim u Koncesionom aktu.</w:t>
      </w:r>
    </w:p>
    <w:p w:rsidR="001819A6" w:rsidRPr="006C369A" w:rsidRDefault="001819A6" w:rsidP="001819A6">
      <w:pPr>
        <w:spacing w:after="0"/>
        <w:jc w:val="both"/>
        <w:rPr>
          <w:rFonts w:ascii="Arial" w:hAnsi="Arial" w:cs="Arial"/>
          <w:noProof/>
        </w:rPr>
      </w:pPr>
    </w:p>
    <w:p w:rsidR="001819A6" w:rsidRPr="006C369A" w:rsidRDefault="001819A6" w:rsidP="001819A6">
      <w:pPr>
        <w:pStyle w:val="Heading1"/>
        <w:spacing w:before="0" w:after="0"/>
        <w:ind w:left="0" w:firstLine="0"/>
        <w:jc w:val="both"/>
        <w:rPr>
          <w:rFonts w:ascii="Arial" w:hAnsi="Arial" w:cs="Arial"/>
          <w:noProof/>
          <w:sz w:val="22"/>
          <w:szCs w:val="22"/>
        </w:rPr>
      </w:pPr>
      <w:r w:rsidRPr="006C369A">
        <w:rPr>
          <w:rFonts w:ascii="Arial" w:hAnsi="Arial" w:cs="Arial"/>
          <w:noProof/>
          <w:sz w:val="22"/>
          <w:szCs w:val="22"/>
        </w:rPr>
        <w:t>Bankarska garancije ponude</w:t>
      </w:r>
    </w:p>
    <w:p w:rsidR="001819A6" w:rsidRPr="006C369A" w:rsidRDefault="001819A6" w:rsidP="001819A6">
      <w:pPr>
        <w:spacing w:after="0"/>
        <w:jc w:val="both"/>
        <w:rPr>
          <w:rFonts w:ascii="Arial" w:hAnsi="Arial" w:cs="Arial"/>
          <w:noProof/>
        </w:rPr>
      </w:pPr>
    </w:p>
    <w:p w:rsidR="001819A6" w:rsidRPr="006C369A" w:rsidRDefault="001819A6" w:rsidP="001819A6">
      <w:pPr>
        <w:spacing w:after="0"/>
        <w:jc w:val="both"/>
        <w:rPr>
          <w:rFonts w:ascii="Arial" w:hAnsi="Arial" w:cs="Arial"/>
          <w:noProof/>
        </w:rPr>
      </w:pPr>
      <w:r w:rsidRPr="006C369A">
        <w:rPr>
          <w:rFonts w:ascii="Arial" w:hAnsi="Arial" w:cs="Arial"/>
          <w:noProof/>
        </w:rPr>
        <w:t>Obavezan uslov za podnošenje ponude za dodjelu ugovora o koncesiji je dostava bankarske garancije za ponudu u iznosu od 5.000 € (slovima: pethiljada eura), u formatu koji odgovara primjeru datom u Obrascu C, koja je izdata na ime i za račun Ministarstva.</w:t>
      </w:r>
    </w:p>
    <w:p w:rsidR="001819A6" w:rsidRPr="006C369A" w:rsidRDefault="001819A6" w:rsidP="001819A6">
      <w:pPr>
        <w:spacing w:after="0"/>
        <w:jc w:val="both"/>
        <w:rPr>
          <w:rFonts w:ascii="Arial" w:hAnsi="Arial" w:cs="Arial"/>
          <w:noProof/>
        </w:rPr>
      </w:pPr>
    </w:p>
    <w:p w:rsidR="001819A6" w:rsidRPr="006C369A" w:rsidRDefault="001819A6" w:rsidP="001819A6">
      <w:pPr>
        <w:spacing w:after="0"/>
        <w:jc w:val="both"/>
        <w:rPr>
          <w:rFonts w:ascii="Arial" w:hAnsi="Arial" w:cs="Arial"/>
          <w:noProof/>
        </w:rPr>
      </w:pPr>
      <w:r w:rsidRPr="006C369A">
        <w:rPr>
          <w:rFonts w:ascii="Arial" w:hAnsi="Arial" w:cs="Arial"/>
          <w:noProof/>
        </w:rPr>
        <w:t>U slučaju da ponuđač ne dostavi bankarsku garanciju ponude, Ministarstvo će odbaciti ponudu.</w:t>
      </w:r>
    </w:p>
    <w:p w:rsidR="001819A6" w:rsidRPr="006C369A" w:rsidRDefault="001819A6" w:rsidP="001819A6">
      <w:pPr>
        <w:spacing w:after="0"/>
        <w:jc w:val="both"/>
        <w:rPr>
          <w:rFonts w:ascii="Arial" w:hAnsi="Arial" w:cs="Arial"/>
          <w:noProof/>
        </w:rPr>
      </w:pPr>
      <w:r w:rsidRPr="006C369A">
        <w:rPr>
          <w:rFonts w:ascii="Arial" w:hAnsi="Arial" w:cs="Arial"/>
          <w:noProof/>
        </w:rPr>
        <w:t>Ministartvo će aktivirati bankarsku garanciju ponude u sljedećim slučajevima:</w:t>
      </w:r>
    </w:p>
    <w:p w:rsidR="001819A6" w:rsidRPr="006C369A" w:rsidRDefault="001819A6" w:rsidP="001819A6">
      <w:pPr>
        <w:spacing w:after="0"/>
        <w:jc w:val="both"/>
        <w:rPr>
          <w:rFonts w:ascii="Arial" w:hAnsi="Arial" w:cs="Arial"/>
          <w:noProof/>
        </w:rPr>
      </w:pPr>
    </w:p>
    <w:p w:rsidR="001819A6" w:rsidRPr="006C369A" w:rsidRDefault="001819A6" w:rsidP="001819A6">
      <w:pPr>
        <w:pStyle w:val="Level1"/>
        <w:keepNext/>
        <w:numPr>
          <w:ilvl w:val="0"/>
          <w:numId w:val="10"/>
        </w:numPr>
        <w:spacing w:after="0"/>
        <w:jc w:val="both"/>
        <w:rPr>
          <w:rFonts w:ascii="Arial" w:hAnsi="Arial" w:cs="Arial"/>
          <w:noProof/>
        </w:rPr>
      </w:pPr>
      <w:bookmarkStart w:id="8" w:name="_Toc344192543"/>
      <w:r w:rsidRPr="006C369A">
        <w:rPr>
          <w:rFonts w:ascii="Arial" w:hAnsi="Arial" w:cs="Arial"/>
          <w:noProof/>
        </w:rPr>
        <w:t>ponuđač povuče ili opozove svoju ponudu nakon isteka roka za podnošenje ponuda, a u toku propisanog perioda važenja ponuda, ili</w:t>
      </w:r>
      <w:bookmarkEnd w:id="8"/>
    </w:p>
    <w:p w:rsidR="001819A6" w:rsidRPr="006C369A" w:rsidRDefault="001819A6" w:rsidP="001819A6">
      <w:pPr>
        <w:pStyle w:val="Level1"/>
        <w:keepNext/>
        <w:numPr>
          <w:ilvl w:val="0"/>
          <w:numId w:val="10"/>
        </w:numPr>
        <w:spacing w:after="0"/>
        <w:jc w:val="both"/>
        <w:rPr>
          <w:rFonts w:ascii="Arial" w:hAnsi="Arial" w:cs="Arial"/>
          <w:noProof/>
        </w:rPr>
      </w:pPr>
      <w:bookmarkStart w:id="9" w:name="_Toc344192544"/>
      <w:r w:rsidRPr="006C369A">
        <w:rPr>
          <w:rFonts w:ascii="Arial" w:hAnsi="Arial" w:cs="Arial"/>
          <w:noProof/>
        </w:rPr>
        <w:t xml:space="preserve">ponuđač odbije da potpiše ugovor o koncesiji, nakon donošenje odluke Vlade Crne Gore o dodjeli ugovora o koncesiji, </w:t>
      </w:r>
      <w:bookmarkEnd w:id="9"/>
      <w:r w:rsidRPr="006C369A">
        <w:rPr>
          <w:rFonts w:ascii="Arial" w:hAnsi="Arial" w:cs="Arial"/>
          <w:noProof/>
        </w:rPr>
        <w:t>ili</w:t>
      </w:r>
    </w:p>
    <w:p w:rsidR="001819A6" w:rsidRPr="006C369A" w:rsidRDefault="001819A6" w:rsidP="001819A6">
      <w:pPr>
        <w:pStyle w:val="Level1"/>
        <w:keepNext/>
        <w:numPr>
          <w:ilvl w:val="0"/>
          <w:numId w:val="10"/>
        </w:numPr>
        <w:spacing w:after="0"/>
        <w:jc w:val="both"/>
        <w:rPr>
          <w:rFonts w:ascii="Arial" w:hAnsi="Arial" w:cs="Arial"/>
          <w:noProof/>
        </w:rPr>
      </w:pPr>
      <w:r w:rsidRPr="006C369A">
        <w:rPr>
          <w:rFonts w:ascii="Arial" w:hAnsi="Arial" w:cs="Arial"/>
          <w:noProof/>
        </w:rPr>
        <w:t>ponuđač ne dostavi bankarsku garanciju za dobro izvršenje ugovora o koncesiji u formi i sadržaju kao u Prilogu 1, prilikom zaključenja ugovora.</w:t>
      </w:r>
    </w:p>
    <w:p w:rsidR="001819A6" w:rsidRPr="006C369A" w:rsidRDefault="001819A6" w:rsidP="001819A6">
      <w:pPr>
        <w:pStyle w:val="Level1"/>
        <w:keepNext/>
        <w:numPr>
          <w:ilvl w:val="0"/>
          <w:numId w:val="0"/>
        </w:numPr>
        <w:spacing w:after="0"/>
        <w:jc w:val="both"/>
        <w:rPr>
          <w:rFonts w:ascii="Arial" w:hAnsi="Arial" w:cs="Arial"/>
          <w:noProof/>
        </w:rPr>
      </w:pPr>
    </w:p>
    <w:p w:rsidR="001819A6" w:rsidRPr="006C369A" w:rsidRDefault="001819A6" w:rsidP="001819A6">
      <w:pPr>
        <w:pStyle w:val="Heading1"/>
        <w:spacing w:before="0" w:after="0"/>
        <w:ind w:left="0" w:firstLine="0"/>
        <w:jc w:val="both"/>
        <w:rPr>
          <w:rFonts w:ascii="Arial" w:hAnsi="Arial" w:cs="Arial"/>
          <w:noProof/>
          <w:sz w:val="22"/>
          <w:szCs w:val="22"/>
        </w:rPr>
      </w:pPr>
      <w:r w:rsidRPr="006C369A">
        <w:rPr>
          <w:rFonts w:ascii="Arial" w:hAnsi="Arial" w:cs="Arial"/>
          <w:noProof/>
          <w:sz w:val="22"/>
          <w:szCs w:val="22"/>
        </w:rPr>
        <w:t>Rok za podnošenje ponuda</w:t>
      </w:r>
    </w:p>
    <w:p w:rsidR="001819A6" w:rsidRPr="006C369A" w:rsidRDefault="001819A6" w:rsidP="001819A6">
      <w:pPr>
        <w:spacing w:after="0"/>
        <w:rPr>
          <w:noProof/>
        </w:rPr>
      </w:pPr>
    </w:p>
    <w:p w:rsidR="001819A6" w:rsidRDefault="001819A6" w:rsidP="001819A6">
      <w:pPr>
        <w:spacing w:after="0"/>
        <w:jc w:val="both"/>
        <w:rPr>
          <w:rFonts w:ascii="Arial" w:hAnsi="Arial" w:cs="Arial"/>
          <w:noProof/>
        </w:rPr>
      </w:pPr>
      <w:r w:rsidRPr="006C369A">
        <w:rPr>
          <w:rFonts w:ascii="Arial" w:hAnsi="Arial" w:cs="Arial"/>
          <w:noProof/>
        </w:rPr>
        <w:t xml:space="preserve">Ponude se dostavljaju na crnogorskom jeziku. Ponude moraju pristići u arhivu Nadležnog organa najkasnije do </w:t>
      </w:r>
      <w:r w:rsidRPr="006C369A">
        <w:rPr>
          <w:rFonts w:ascii="Arial" w:hAnsi="Arial" w:cs="Arial"/>
          <w:bCs/>
          <w:noProof/>
        </w:rPr>
        <w:t>______ 20</w:t>
      </w:r>
      <w:r>
        <w:rPr>
          <w:rFonts w:ascii="Arial" w:hAnsi="Arial" w:cs="Arial"/>
          <w:bCs/>
          <w:noProof/>
        </w:rPr>
        <w:t>20</w:t>
      </w:r>
      <w:r w:rsidRPr="006C369A">
        <w:rPr>
          <w:rFonts w:ascii="Arial" w:hAnsi="Arial" w:cs="Arial"/>
          <w:bCs/>
          <w:noProof/>
        </w:rPr>
        <w:t>. godine do 1</w:t>
      </w:r>
      <w:r>
        <w:rPr>
          <w:rFonts w:ascii="Arial" w:hAnsi="Arial" w:cs="Arial"/>
          <w:bCs/>
          <w:noProof/>
        </w:rPr>
        <w:t>0</w:t>
      </w:r>
      <w:r w:rsidRPr="006C369A">
        <w:rPr>
          <w:rFonts w:ascii="Arial" w:hAnsi="Arial" w:cs="Arial"/>
          <w:bCs/>
          <w:noProof/>
        </w:rPr>
        <w:t>:00 časova</w:t>
      </w:r>
      <w:r w:rsidRPr="006C369A">
        <w:rPr>
          <w:rFonts w:ascii="Arial" w:hAnsi="Arial" w:cs="Arial"/>
          <w:noProof/>
        </w:rPr>
        <w:t xml:space="preserve">, što je krajnji rok za podnošenje ponude (u daljem tekstu: </w:t>
      </w:r>
      <w:r w:rsidRPr="006C369A">
        <w:rPr>
          <w:rFonts w:ascii="Arial" w:hAnsi="Arial" w:cs="Arial"/>
          <w:bCs/>
          <w:noProof/>
        </w:rPr>
        <w:t>Krajnji rok</w:t>
      </w:r>
      <w:r w:rsidRPr="006C369A">
        <w:rPr>
          <w:rFonts w:ascii="Arial" w:hAnsi="Arial" w:cs="Arial"/>
          <w:noProof/>
        </w:rPr>
        <w:t>).</w:t>
      </w:r>
    </w:p>
    <w:p w:rsidR="001819A6" w:rsidRDefault="001819A6" w:rsidP="001819A6">
      <w:pPr>
        <w:spacing w:after="0"/>
        <w:jc w:val="both"/>
        <w:rPr>
          <w:rFonts w:ascii="Arial" w:hAnsi="Arial" w:cs="Arial"/>
          <w:noProof/>
        </w:rPr>
      </w:pPr>
    </w:p>
    <w:p w:rsidR="001819A6" w:rsidRPr="006C369A" w:rsidRDefault="001819A6" w:rsidP="001819A6">
      <w:pPr>
        <w:spacing w:after="0"/>
        <w:jc w:val="both"/>
        <w:rPr>
          <w:rFonts w:ascii="Arial" w:hAnsi="Arial" w:cs="Arial"/>
          <w:noProof/>
        </w:rPr>
      </w:pPr>
    </w:p>
    <w:p w:rsidR="001819A6" w:rsidRPr="006C369A" w:rsidRDefault="001819A6" w:rsidP="001819A6">
      <w:pPr>
        <w:spacing w:after="0"/>
        <w:rPr>
          <w:rFonts w:ascii="Arial" w:eastAsiaTheme="minorHAnsi" w:hAnsi="Arial" w:cs="Arial"/>
          <w:noProof/>
        </w:rPr>
      </w:pPr>
      <w:r w:rsidRPr="006C369A">
        <w:rPr>
          <w:rFonts w:ascii="Arial" w:hAnsi="Arial" w:cs="Arial"/>
          <w:noProof/>
        </w:rPr>
        <w:t>Ponude se dostavljaju na sljedeću adresu:</w:t>
      </w:r>
    </w:p>
    <w:p w:rsidR="001819A6" w:rsidRPr="006C369A" w:rsidRDefault="001819A6" w:rsidP="001819A6">
      <w:pPr>
        <w:spacing w:after="0"/>
        <w:rPr>
          <w:rFonts w:ascii="Arial" w:hAnsi="Arial" w:cs="Arial"/>
          <w:noProof/>
        </w:rPr>
      </w:pPr>
    </w:p>
    <w:p w:rsidR="001819A6" w:rsidRPr="006C369A" w:rsidRDefault="001819A6" w:rsidP="001819A6">
      <w:pPr>
        <w:spacing w:after="0"/>
        <w:rPr>
          <w:rFonts w:ascii="Arial" w:hAnsi="Arial" w:cs="Arial"/>
          <w:b/>
          <w:bCs/>
          <w:noProof/>
        </w:rPr>
      </w:pPr>
      <w:r w:rsidRPr="006C369A">
        <w:rPr>
          <w:rFonts w:ascii="Arial" w:hAnsi="Arial" w:cs="Arial"/>
          <w:b/>
          <w:bCs/>
          <w:noProof/>
        </w:rPr>
        <w:t xml:space="preserve">Ministarstvo ekonomije </w:t>
      </w:r>
    </w:p>
    <w:p w:rsidR="001819A6" w:rsidRPr="006C369A" w:rsidRDefault="001819A6" w:rsidP="001819A6">
      <w:pPr>
        <w:spacing w:after="0"/>
        <w:rPr>
          <w:rFonts w:ascii="Arial" w:hAnsi="Arial" w:cs="Arial"/>
          <w:b/>
          <w:bCs/>
          <w:noProof/>
        </w:rPr>
      </w:pPr>
      <w:r w:rsidRPr="006C369A">
        <w:rPr>
          <w:rFonts w:ascii="Arial" w:hAnsi="Arial" w:cs="Arial"/>
          <w:b/>
          <w:bCs/>
          <w:noProof/>
        </w:rPr>
        <w:t>Rimski trg 46</w:t>
      </w:r>
    </w:p>
    <w:p w:rsidR="001819A6" w:rsidRPr="006C369A" w:rsidRDefault="001819A6" w:rsidP="001819A6">
      <w:pPr>
        <w:spacing w:after="0"/>
        <w:rPr>
          <w:rFonts w:ascii="Arial" w:hAnsi="Arial" w:cs="Arial"/>
          <w:b/>
          <w:bCs/>
          <w:noProof/>
        </w:rPr>
      </w:pPr>
      <w:r w:rsidRPr="006C369A">
        <w:rPr>
          <w:rFonts w:ascii="Arial" w:hAnsi="Arial" w:cs="Arial"/>
          <w:b/>
          <w:bCs/>
          <w:noProof/>
        </w:rPr>
        <w:t>81000 Podgorica</w:t>
      </w:r>
    </w:p>
    <w:p w:rsidR="001819A6" w:rsidRDefault="001819A6" w:rsidP="001819A6">
      <w:pPr>
        <w:spacing w:after="0"/>
        <w:rPr>
          <w:rFonts w:ascii="Arial" w:hAnsi="Arial" w:cs="Arial"/>
          <w:b/>
          <w:bCs/>
          <w:noProof/>
        </w:rPr>
      </w:pPr>
      <w:r w:rsidRPr="006C369A">
        <w:rPr>
          <w:rFonts w:ascii="Arial" w:hAnsi="Arial" w:cs="Arial"/>
          <w:b/>
          <w:bCs/>
          <w:noProof/>
        </w:rPr>
        <w:t>Crna Gora</w:t>
      </w:r>
    </w:p>
    <w:p w:rsidR="001819A6" w:rsidRPr="006C369A" w:rsidRDefault="001819A6" w:rsidP="001819A6">
      <w:pPr>
        <w:spacing w:after="0"/>
        <w:rPr>
          <w:rFonts w:ascii="Arial" w:hAnsi="Arial" w:cs="Arial"/>
          <w:b/>
          <w:bCs/>
          <w:noProof/>
        </w:rPr>
      </w:pPr>
    </w:p>
    <w:p w:rsidR="001819A6" w:rsidRDefault="001819A6" w:rsidP="001819A6">
      <w:pPr>
        <w:spacing w:after="0"/>
        <w:jc w:val="both"/>
        <w:rPr>
          <w:rFonts w:ascii="Arial" w:hAnsi="Arial" w:cs="Arial"/>
          <w:noProof/>
        </w:rPr>
      </w:pPr>
      <w:r w:rsidRPr="006C369A">
        <w:rPr>
          <w:rFonts w:ascii="Arial" w:hAnsi="Arial" w:cs="Arial"/>
          <w:noProof/>
        </w:rPr>
        <w:t>Ponude se predaju lično u zatvorenom omotu. Predajom se podrazumijeva fizički prijem od strane arhive Nadležnog organa. Nadležni organ izdaje potvrdu, odnosno evidentira prijem Ponude,</w:t>
      </w:r>
      <w:r>
        <w:rPr>
          <w:rFonts w:ascii="Arial" w:hAnsi="Arial" w:cs="Arial"/>
          <w:noProof/>
        </w:rPr>
        <w:t xml:space="preserve"> sa jasno</w:t>
      </w:r>
      <w:r w:rsidRPr="006C369A">
        <w:rPr>
          <w:rFonts w:ascii="Arial" w:hAnsi="Arial" w:cs="Arial"/>
          <w:noProof/>
        </w:rPr>
        <w:t xml:space="preserve"> naznačenim datumom i vremenom prijema ponude.</w:t>
      </w:r>
    </w:p>
    <w:p w:rsidR="001819A6" w:rsidRPr="006C369A" w:rsidRDefault="001819A6" w:rsidP="001819A6">
      <w:pPr>
        <w:spacing w:after="0"/>
        <w:jc w:val="both"/>
        <w:rPr>
          <w:rFonts w:ascii="Arial" w:hAnsi="Arial" w:cs="Arial"/>
          <w:noProof/>
        </w:rPr>
      </w:pPr>
    </w:p>
    <w:p w:rsidR="001819A6" w:rsidRPr="006C369A" w:rsidRDefault="001819A6" w:rsidP="001819A6">
      <w:pPr>
        <w:spacing w:after="0"/>
        <w:jc w:val="both"/>
        <w:rPr>
          <w:rFonts w:ascii="Arial" w:hAnsi="Arial" w:cs="Arial"/>
          <w:noProof/>
        </w:rPr>
      </w:pPr>
      <w:r w:rsidRPr="006C369A">
        <w:rPr>
          <w:rFonts w:ascii="Arial" w:hAnsi="Arial" w:cs="Arial"/>
          <w:noProof/>
        </w:rPr>
        <w:t>Bilo koja ponuda dostavljena drugim sredstvima (kao što su e-mail, faks, itd.) koja su drugačija od onih prethodno opisanih neće biti razmatrana.</w:t>
      </w:r>
    </w:p>
    <w:p w:rsidR="001819A6" w:rsidRPr="006C369A" w:rsidRDefault="001819A6" w:rsidP="001819A6">
      <w:pPr>
        <w:spacing w:after="0"/>
        <w:jc w:val="both"/>
        <w:rPr>
          <w:rFonts w:ascii="Arial" w:hAnsi="Arial" w:cs="Arial"/>
          <w:bCs/>
          <w:noProof/>
        </w:rPr>
      </w:pPr>
    </w:p>
    <w:p w:rsidR="001819A6" w:rsidRDefault="001819A6" w:rsidP="001819A6">
      <w:pPr>
        <w:spacing w:after="0"/>
        <w:jc w:val="both"/>
        <w:rPr>
          <w:rFonts w:ascii="Arial" w:hAnsi="Arial" w:cs="Arial"/>
          <w:bCs/>
          <w:noProof/>
        </w:rPr>
      </w:pPr>
      <w:r w:rsidRPr="006C369A">
        <w:rPr>
          <w:rFonts w:ascii="Arial" w:hAnsi="Arial" w:cs="Arial"/>
          <w:bCs/>
          <w:noProof/>
        </w:rPr>
        <w:t>Prispjele ponude se otvaraju ______ 20</w:t>
      </w:r>
      <w:r>
        <w:rPr>
          <w:rFonts w:ascii="Arial" w:hAnsi="Arial" w:cs="Arial"/>
          <w:bCs/>
          <w:noProof/>
        </w:rPr>
        <w:t>20</w:t>
      </w:r>
      <w:r w:rsidRPr="006C369A">
        <w:rPr>
          <w:rFonts w:ascii="Arial" w:hAnsi="Arial" w:cs="Arial"/>
          <w:bCs/>
          <w:noProof/>
        </w:rPr>
        <w:t>. godine u 1</w:t>
      </w:r>
      <w:r>
        <w:rPr>
          <w:rFonts w:ascii="Arial" w:hAnsi="Arial" w:cs="Arial"/>
          <w:bCs/>
          <w:noProof/>
        </w:rPr>
        <w:t>1</w:t>
      </w:r>
      <w:r w:rsidRPr="006C369A">
        <w:rPr>
          <w:rFonts w:ascii="Arial" w:hAnsi="Arial" w:cs="Arial"/>
          <w:bCs/>
          <w:noProof/>
        </w:rPr>
        <w:t>:00 časova u Konferencijskoj Sali</w:t>
      </w:r>
      <w:r>
        <w:rPr>
          <w:rFonts w:ascii="Arial" w:hAnsi="Arial" w:cs="Arial"/>
          <w:bCs/>
          <w:noProof/>
        </w:rPr>
        <w:t xml:space="preserve"> </w:t>
      </w:r>
      <w:r w:rsidRPr="006C369A">
        <w:rPr>
          <w:rFonts w:ascii="Arial" w:hAnsi="Arial" w:cs="Arial"/>
          <w:bCs/>
          <w:noProof/>
        </w:rPr>
        <w:t>Nadležnog</w:t>
      </w:r>
      <w:r>
        <w:rPr>
          <w:rFonts w:ascii="Arial" w:hAnsi="Arial" w:cs="Arial"/>
          <w:bCs/>
          <w:noProof/>
        </w:rPr>
        <w:t xml:space="preserve"> </w:t>
      </w:r>
      <w:r w:rsidRPr="006C369A">
        <w:rPr>
          <w:rFonts w:ascii="Arial" w:hAnsi="Arial" w:cs="Arial"/>
          <w:bCs/>
          <w:noProof/>
        </w:rPr>
        <w:t>organa, Rimski</w:t>
      </w:r>
      <w:r>
        <w:rPr>
          <w:rFonts w:ascii="Arial" w:hAnsi="Arial" w:cs="Arial"/>
          <w:bCs/>
          <w:noProof/>
        </w:rPr>
        <w:t xml:space="preserve"> </w:t>
      </w:r>
      <w:r w:rsidRPr="006C369A">
        <w:rPr>
          <w:rFonts w:ascii="Arial" w:hAnsi="Arial" w:cs="Arial"/>
          <w:bCs/>
          <w:noProof/>
        </w:rPr>
        <w:t>trg</w:t>
      </w:r>
      <w:r>
        <w:rPr>
          <w:rFonts w:ascii="Arial" w:hAnsi="Arial" w:cs="Arial"/>
          <w:bCs/>
          <w:noProof/>
        </w:rPr>
        <w:t xml:space="preserve"> </w:t>
      </w:r>
      <w:r w:rsidRPr="006C369A">
        <w:rPr>
          <w:rFonts w:ascii="Arial" w:hAnsi="Arial" w:cs="Arial"/>
          <w:bCs/>
          <w:noProof/>
        </w:rPr>
        <w:t xml:space="preserve">broj 46, Podgorica. </w:t>
      </w:r>
    </w:p>
    <w:p w:rsidR="001819A6" w:rsidRPr="006C369A" w:rsidRDefault="001819A6" w:rsidP="001819A6">
      <w:pPr>
        <w:spacing w:after="0"/>
        <w:jc w:val="both"/>
        <w:rPr>
          <w:rFonts w:ascii="Arial" w:hAnsi="Arial" w:cs="Arial"/>
          <w:noProof/>
        </w:rPr>
      </w:pPr>
    </w:p>
    <w:p w:rsidR="001819A6" w:rsidRPr="006C369A" w:rsidRDefault="001819A6" w:rsidP="001819A6">
      <w:pPr>
        <w:spacing w:after="0"/>
        <w:jc w:val="both"/>
        <w:rPr>
          <w:rFonts w:ascii="Arial" w:hAnsi="Arial" w:cs="Arial"/>
          <w:noProof/>
        </w:rPr>
      </w:pPr>
      <w:r w:rsidRPr="006C369A">
        <w:rPr>
          <w:rFonts w:ascii="Arial" w:hAnsi="Arial" w:cs="Arial"/>
          <w:noProof/>
        </w:rPr>
        <w:t>Ovlašćeni</w:t>
      </w:r>
      <w:r>
        <w:rPr>
          <w:rFonts w:ascii="Arial" w:hAnsi="Arial" w:cs="Arial"/>
          <w:noProof/>
        </w:rPr>
        <w:t xml:space="preserve"> </w:t>
      </w:r>
      <w:r w:rsidRPr="006C369A">
        <w:rPr>
          <w:rFonts w:ascii="Arial" w:hAnsi="Arial" w:cs="Arial"/>
          <w:noProof/>
        </w:rPr>
        <w:t>predstavnici</w:t>
      </w:r>
      <w:r>
        <w:rPr>
          <w:rFonts w:ascii="Arial" w:hAnsi="Arial" w:cs="Arial"/>
          <w:noProof/>
        </w:rPr>
        <w:t xml:space="preserve"> </w:t>
      </w:r>
      <w:r w:rsidRPr="006C369A">
        <w:rPr>
          <w:rFonts w:ascii="Arial" w:hAnsi="Arial" w:cs="Arial"/>
          <w:noProof/>
        </w:rPr>
        <w:t>ponuđača</w:t>
      </w:r>
      <w:r>
        <w:rPr>
          <w:rFonts w:ascii="Arial" w:hAnsi="Arial" w:cs="Arial"/>
          <w:noProof/>
        </w:rPr>
        <w:t xml:space="preserve"> </w:t>
      </w:r>
      <w:r w:rsidRPr="006C369A">
        <w:rPr>
          <w:rFonts w:ascii="Arial" w:hAnsi="Arial" w:cs="Arial"/>
          <w:noProof/>
        </w:rPr>
        <w:t>koji</w:t>
      </w:r>
      <w:r>
        <w:rPr>
          <w:rFonts w:ascii="Arial" w:hAnsi="Arial" w:cs="Arial"/>
          <w:noProof/>
        </w:rPr>
        <w:t xml:space="preserve"> </w:t>
      </w:r>
      <w:r w:rsidRPr="006C369A">
        <w:rPr>
          <w:rFonts w:ascii="Arial" w:hAnsi="Arial" w:cs="Arial"/>
          <w:noProof/>
        </w:rPr>
        <w:t>prisustvuju</w:t>
      </w:r>
      <w:r>
        <w:rPr>
          <w:rFonts w:ascii="Arial" w:hAnsi="Arial" w:cs="Arial"/>
          <w:noProof/>
        </w:rPr>
        <w:t xml:space="preserve"> </w:t>
      </w:r>
      <w:r w:rsidRPr="006C369A">
        <w:rPr>
          <w:rFonts w:ascii="Arial" w:hAnsi="Arial" w:cs="Arial"/>
          <w:noProof/>
        </w:rPr>
        <w:t>javnom</w:t>
      </w:r>
      <w:r>
        <w:rPr>
          <w:rFonts w:ascii="Arial" w:hAnsi="Arial" w:cs="Arial"/>
          <w:noProof/>
        </w:rPr>
        <w:t xml:space="preserve"> </w:t>
      </w:r>
      <w:r w:rsidRPr="006C369A">
        <w:rPr>
          <w:rFonts w:ascii="Arial" w:hAnsi="Arial" w:cs="Arial"/>
          <w:noProof/>
        </w:rPr>
        <w:t>otvaranju</w:t>
      </w:r>
      <w:r>
        <w:rPr>
          <w:rFonts w:ascii="Arial" w:hAnsi="Arial" w:cs="Arial"/>
          <w:noProof/>
        </w:rPr>
        <w:t xml:space="preserve"> </w:t>
      </w:r>
      <w:r w:rsidRPr="006C369A">
        <w:rPr>
          <w:rFonts w:ascii="Arial" w:hAnsi="Arial" w:cs="Arial"/>
          <w:noProof/>
        </w:rPr>
        <w:t>ponuda</w:t>
      </w:r>
      <w:r>
        <w:rPr>
          <w:rFonts w:ascii="Arial" w:hAnsi="Arial" w:cs="Arial"/>
          <w:noProof/>
        </w:rPr>
        <w:t xml:space="preserve"> </w:t>
      </w:r>
      <w:r w:rsidRPr="006C369A">
        <w:rPr>
          <w:rFonts w:ascii="Arial" w:hAnsi="Arial" w:cs="Arial"/>
          <w:noProof/>
        </w:rPr>
        <w:t>su</w:t>
      </w:r>
      <w:r>
        <w:rPr>
          <w:rFonts w:ascii="Arial" w:hAnsi="Arial" w:cs="Arial"/>
          <w:noProof/>
        </w:rPr>
        <w:t xml:space="preserve"> </w:t>
      </w:r>
      <w:r w:rsidRPr="006C369A">
        <w:rPr>
          <w:rFonts w:ascii="Arial" w:hAnsi="Arial" w:cs="Arial"/>
          <w:noProof/>
        </w:rPr>
        <w:t>dužni da prezentuju</w:t>
      </w:r>
      <w:r>
        <w:rPr>
          <w:rFonts w:ascii="Arial" w:hAnsi="Arial" w:cs="Arial"/>
          <w:noProof/>
        </w:rPr>
        <w:t xml:space="preserve"> </w:t>
      </w:r>
      <w:r w:rsidRPr="006C369A">
        <w:rPr>
          <w:rFonts w:ascii="Arial" w:hAnsi="Arial" w:cs="Arial"/>
          <w:noProof/>
        </w:rPr>
        <w:t>ovlašćenje</w:t>
      </w:r>
      <w:r>
        <w:rPr>
          <w:rFonts w:ascii="Arial" w:hAnsi="Arial" w:cs="Arial"/>
          <w:noProof/>
        </w:rPr>
        <w:t xml:space="preserve"> </w:t>
      </w:r>
      <w:r w:rsidRPr="006C369A">
        <w:rPr>
          <w:rFonts w:ascii="Arial" w:hAnsi="Arial" w:cs="Arial"/>
          <w:noProof/>
        </w:rPr>
        <w:t>za</w:t>
      </w:r>
      <w:r>
        <w:rPr>
          <w:rFonts w:ascii="Arial" w:hAnsi="Arial" w:cs="Arial"/>
          <w:noProof/>
        </w:rPr>
        <w:t xml:space="preserve"> </w:t>
      </w:r>
      <w:r w:rsidRPr="006C369A">
        <w:rPr>
          <w:rFonts w:ascii="Arial" w:hAnsi="Arial" w:cs="Arial"/>
          <w:noProof/>
        </w:rPr>
        <w:t>prisustvovanje</w:t>
      </w:r>
      <w:r>
        <w:rPr>
          <w:rFonts w:ascii="Arial" w:hAnsi="Arial" w:cs="Arial"/>
          <w:noProof/>
        </w:rPr>
        <w:t xml:space="preserve"> </w:t>
      </w:r>
      <w:r w:rsidRPr="006C369A">
        <w:rPr>
          <w:rFonts w:ascii="Arial" w:hAnsi="Arial" w:cs="Arial"/>
          <w:noProof/>
        </w:rPr>
        <w:t>otvaranju</w:t>
      </w:r>
      <w:r>
        <w:rPr>
          <w:rFonts w:ascii="Arial" w:hAnsi="Arial" w:cs="Arial"/>
          <w:noProof/>
        </w:rPr>
        <w:t xml:space="preserve"> </w:t>
      </w:r>
      <w:r w:rsidRPr="006C369A">
        <w:rPr>
          <w:rFonts w:ascii="Arial" w:hAnsi="Arial" w:cs="Arial"/>
          <w:noProof/>
        </w:rPr>
        <w:t>ponuda, kao</w:t>
      </w:r>
      <w:r>
        <w:rPr>
          <w:rFonts w:ascii="Arial" w:hAnsi="Arial" w:cs="Arial"/>
          <w:noProof/>
        </w:rPr>
        <w:t xml:space="preserve"> </w:t>
      </w:r>
      <w:r w:rsidRPr="006C369A">
        <w:rPr>
          <w:rFonts w:ascii="Arial" w:hAnsi="Arial" w:cs="Arial"/>
          <w:noProof/>
        </w:rPr>
        <w:t>i</w:t>
      </w:r>
      <w:r>
        <w:rPr>
          <w:rFonts w:ascii="Arial" w:hAnsi="Arial" w:cs="Arial"/>
          <w:noProof/>
        </w:rPr>
        <w:t xml:space="preserve"> </w:t>
      </w:r>
      <w:r w:rsidRPr="006C369A">
        <w:rPr>
          <w:rFonts w:ascii="Arial" w:hAnsi="Arial" w:cs="Arial"/>
          <w:noProof/>
        </w:rPr>
        <w:t>lični</w:t>
      </w:r>
      <w:r>
        <w:rPr>
          <w:rFonts w:ascii="Arial" w:hAnsi="Arial" w:cs="Arial"/>
          <w:noProof/>
        </w:rPr>
        <w:t xml:space="preserve"> </w:t>
      </w:r>
      <w:r w:rsidRPr="006C369A">
        <w:rPr>
          <w:rFonts w:ascii="Arial" w:hAnsi="Arial" w:cs="Arial"/>
          <w:noProof/>
        </w:rPr>
        <w:t>dokument</w:t>
      </w:r>
      <w:r>
        <w:rPr>
          <w:rFonts w:ascii="Arial" w:hAnsi="Arial" w:cs="Arial"/>
          <w:noProof/>
        </w:rPr>
        <w:t xml:space="preserve"> </w:t>
      </w:r>
      <w:r w:rsidRPr="006C369A">
        <w:rPr>
          <w:rFonts w:ascii="Arial" w:hAnsi="Arial" w:cs="Arial"/>
          <w:noProof/>
        </w:rPr>
        <w:t>za</w:t>
      </w:r>
      <w:r>
        <w:rPr>
          <w:rFonts w:ascii="Arial" w:hAnsi="Arial" w:cs="Arial"/>
          <w:noProof/>
        </w:rPr>
        <w:t xml:space="preserve"> </w:t>
      </w:r>
      <w:r w:rsidRPr="006C369A">
        <w:rPr>
          <w:rFonts w:ascii="Arial" w:hAnsi="Arial" w:cs="Arial"/>
          <w:noProof/>
        </w:rPr>
        <w:t>identifikaciju.</w:t>
      </w:r>
    </w:p>
    <w:p w:rsidR="001819A6" w:rsidRPr="006C369A" w:rsidRDefault="001819A6" w:rsidP="001819A6">
      <w:pPr>
        <w:spacing w:after="0"/>
        <w:jc w:val="both"/>
        <w:rPr>
          <w:rFonts w:ascii="Arial" w:hAnsi="Arial" w:cs="Arial"/>
          <w:noProof/>
        </w:rPr>
      </w:pPr>
    </w:p>
    <w:p w:rsidR="001819A6" w:rsidRDefault="001819A6" w:rsidP="001819A6">
      <w:pPr>
        <w:spacing w:after="0"/>
        <w:jc w:val="both"/>
        <w:rPr>
          <w:rFonts w:ascii="Arial" w:hAnsi="Arial" w:cs="Arial"/>
          <w:noProof/>
        </w:rPr>
      </w:pPr>
      <w:r w:rsidRPr="006C369A">
        <w:rPr>
          <w:rFonts w:ascii="Arial" w:hAnsi="Arial" w:cs="Arial"/>
          <w:noProof/>
        </w:rPr>
        <w:t>Sve</w:t>
      </w:r>
      <w:r>
        <w:rPr>
          <w:rFonts w:ascii="Arial" w:hAnsi="Arial" w:cs="Arial"/>
          <w:noProof/>
        </w:rPr>
        <w:t xml:space="preserve"> </w:t>
      </w:r>
      <w:r w:rsidRPr="006C369A">
        <w:rPr>
          <w:rFonts w:ascii="Arial" w:hAnsi="Arial" w:cs="Arial"/>
          <w:noProof/>
        </w:rPr>
        <w:t>ponude</w:t>
      </w:r>
      <w:r>
        <w:rPr>
          <w:rFonts w:ascii="Arial" w:hAnsi="Arial" w:cs="Arial"/>
          <w:noProof/>
        </w:rPr>
        <w:t xml:space="preserve"> </w:t>
      </w:r>
      <w:r w:rsidRPr="006C369A">
        <w:rPr>
          <w:rFonts w:ascii="Arial" w:hAnsi="Arial" w:cs="Arial"/>
          <w:noProof/>
        </w:rPr>
        <w:t>moraju da imaju</w:t>
      </w:r>
      <w:r>
        <w:rPr>
          <w:rFonts w:ascii="Arial" w:hAnsi="Arial" w:cs="Arial"/>
          <w:noProof/>
        </w:rPr>
        <w:t xml:space="preserve"> </w:t>
      </w:r>
      <w:r w:rsidRPr="006C369A">
        <w:rPr>
          <w:rFonts w:ascii="Arial" w:hAnsi="Arial" w:cs="Arial"/>
          <w:noProof/>
        </w:rPr>
        <w:t>važenje</w:t>
      </w:r>
      <w:r>
        <w:rPr>
          <w:rFonts w:ascii="Arial" w:hAnsi="Arial" w:cs="Arial"/>
          <w:noProof/>
        </w:rPr>
        <w:t xml:space="preserve"> </w:t>
      </w:r>
      <w:r w:rsidRPr="006C369A">
        <w:rPr>
          <w:rFonts w:ascii="Arial" w:hAnsi="Arial" w:cs="Arial"/>
          <w:noProof/>
        </w:rPr>
        <w:t>najmanje 6 mjeseci</w:t>
      </w:r>
      <w:r>
        <w:rPr>
          <w:rFonts w:ascii="Arial" w:hAnsi="Arial" w:cs="Arial"/>
          <w:noProof/>
        </w:rPr>
        <w:t xml:space="preserve"> </w:t>
      </w:r>
      <w:r w:rsidRPr="006C369A">
        <w:rPr>
          <w:rFonts w:ascii="Arial" w:hAnsi="Arial" w:cs="Arial"/>
          <w:noProof/>
        </w:rPr>
        <w:t>od</w:t>
      </w:r>
      <w:r>
        <w:rPr>
          <w:rFonts w:ascii="Arial" w:hAnsi="Arial" w:cs="Arial"/>
          <w:noProof/>
        </w:rPr>
        <w:t xml:space="preserve"> </w:t>
      </w:r>
      <w:r w:rsidRPr="006C369A">
        <w:rPr>
          <w:rFonts w:ascii="Arial" w:hAnsi="Arial" w:cs="Arial"/>
          <w:noProof/>
        </w:rPr>
        <w:t>datuma</w:t>
      </w:r>
      <w:r>
        <w:rPr>
          <w:rFonts w:ascii="Arial" w:hAnsi="Arial" w:cs="Arial"/>
          <w:noProof/>
        </w:rPr>
        <w:t xml:space="preserve"> </w:t>
      </w:r>
      <w:r w:rsidRPr="006C369A">
        <w:rPr>
          <w:rFonts w:ascii="Arial" w:hAnsi="Arial" w:cs="Arial"/>
          <w:noProof/>
        </w:rPr>
        <w:t>zatvaranja</w:t>
      </w:r>
      <w:r>
        <w:rPr>
          <w:rFonts w:ascii="Arial" w:hAnsi="Arial" w:cs="Arial"/>
          <w:noProof/>
        </w:rPr>
        <w:t xml:space="preserve"> </w:t>
      </w:r>
      <w:r w:rsidRPr="006C369A">
        <w:rPr>
          <w:rFonts w:ascii="Arial" w:hAnsi="Arial" w:cs="Arial"/>
          <w:noProof/>
        </w:rPr>
        <w:t>roka</w:t>
      </w:r>
      <w:r>
        <w:rPr>
          <w:rFonts w:ascii="Arial" w:hAnsi="Arial" w:cs="Arial"/>
          <w:noProof/>
        </w:rPr>
        <w:t xml:space="preserve"> </w:t>
      </w:r>
      <w:r w:rsidRPr="006C369A">
        <w:rPr>
          <w:rFonts w:ascii="Arial" w:hAnsi="Arial" w:cs="Arial"/>
          <w:noProof/>
        </w:rPr>
        <w:t>za</w:t>
      </w:r>
      <w:r>
        <w:rPr>
          <w:rFonts w:ascii="Arial" w:hAnsi="Arial" w:cs="Arial"/>
          <w:noProof/>
        </w:rPr>
        <w:t xml:space="preserve"> </w:t>
      </w:r>
      <w:r w:rsidRPr="006C369A">
        <w:rPr>
          <w:rFonts w:ascii="Arial" w:hAnsi="Arial" w:cs="Arial"/>
          <w:noProof/>
        </w:rPr>
        <w:t>podnošenje</w:t>
      </w:r>
      <w:r>
        <w:rPr>
          <w:rFonts w:ascii="Arial" w:hAnsi="Arial" w:cs="Arial"/>
          <w:noProof/>
        </w:rPr>
        <w:t xml:space="preserve"> </w:t>
      </w:r>
      <w:r w:rsidRPr="006C369A">
        <w:rPr>
          <w:rFonts w:ascii="Arial" w:hAnsi="Arial" w:cs="Arial"/>
          <w:noProof/>
        </w:rPr>
        <w:t>ponuda.</w:t>
      </w:r>
    </w:p>
    <w:p w:rsidR="001819A6" w:rsidRPr="006C369A" w:rsidRDefault="001819A6" w:rsidP="001819A6">
      <w:pPr>
        <w:spacing w:after="0"/>
        <w:jc w:val="both"/>
        <w:rPr>
          <w:rFonts w:ascii="Arial" w:hAnsi="Arial" w:cs="Arial"/>
          <w:noProof/>
        </w:rPr>
      </w:pPr>
    </w:p>
    <w:p w:rsidR="001819A6" w:rsidRPr="006C369A" w:rsidRDefault="001819A6" w:rsidP="001819A6">
      <w:pPr>
        <w:spacing w:after="0"/>
        <w:jc w:val="both"/>
        <w:rPr>
          <w:rFonts w:ascii="Arial" w:hAnsi="Arial" w:cs="Arial"/>
          <w:noProof/>
        </w:rPr>
      </w:pPr>
      <w:r w:rsidRPr="006C369A">
        <w:rPr>
          <w:rFonts w:ascii="Arial" w:hAnsi="Arial" w:cs="Arial"/>
          <w:noProof/>
        </w:rPr>
        <w:t>Podnesene</w:t>
      </w:r>
      <w:r>
        <w:rPr>
          <w:rFonts w:ascii="Arial" w:hAnsi="Arial" w:cs="Arial"/>
          <w:noProof/>
        </w:rPr>
        <w:t xml:space="preserve"> </w:t>
      </w:r>
      <w:r w:rsidRPr="006C369A">
        <w:rPr>
          <w:rFonts w:ascii="Arial" w:hAnsi="Arial" w:cs="Arial"/>
          <w:noProof/>
        </w:rPr>
        <w:t>ponude se mogu</w:t>
      </w:r>
      <w:r>
        <w:rPr>
          <w:rFonts w:ascii="Arial" w:hAnsi="Arial" w:cs="Arial"/>
          <w:noProof/>
        </w:rPr>
        <w:t xml:space="preserve"> </w:t>
      </w:r>
      <w:r w:rsidRPr="006C369A">
        <w:rPr>
          <w:rFonts w:ascii="Arial" w:hAnsi="Arial" w:cs="Arial"/>
          <w:noProof/>
        </w:rPr>
        <w:t>povući</w:t>
      </w:r>
      <w:r>
        <w:rPr>
          <w:rFonts w:ascii="Arial" w:hAnsi="Arial" w:cs="Arial"/>
          <w:noProof/>
        </w:rPr>
        <w:t xml:space="preserve"> </w:t>
      </w:r>
      <w:r w:rsidRPr="006C369A">
        <w:rPr>
          <w:rFonts w:ascii="Arial" w:hAnsi="Arial" w:cs="Arial"/>
          <w:noProof/>
        </w:rPr>
        <w:t>uz</w:t>
      </w:r>
      <w:r>
        <w:rPr>
          <w:rFonts w:ascii="Arial" w:hAnsi="Arial" w:cs="Arial"/>
          <w:noProof/>
        </w:rPr>
        <w:t xml:space="preserve"> </w:t>
      </w:r>
      <w:r w:rsidRPr="006C369A">
        <w:rPr>
          <w:rFonts w:ascii="Arial" w:hAnsi="Arial" w:cs="Arial"/>
          <w:noProof/>
        </w:rPr>
        <w:t>pisani</w:t>
      </w:r>
      <w:r>
        <w:rPr>
          <w:rFonts w:ascii="Arial" w:hAnsi="Arial" w:cs="Arial"/>
          <w:noProof/>
        </w:rPr>
        <w:t xml:space="preserve"> </w:t>
      </w:r>
      <w:r w:rsidRPr="006C369A">
        <w:rPr>
          <w:rFonts w:ascii="Arial" w:hAnsi="Arial" w:cs="Arial"/>
          <w:noProof/>
        </w:rPr>
        <w:t>zahtjev</w:t>
      </w:r>
      <w:r>
        <w:rPr>
          <w:rFonts w:ascii="Arial" w:hAnsi="Arial" w:cs="Arial"/>
          <w:noProof/>
        </w:rPr>
        <w:t xml:space="preserve"> </w:t>
      </w:r>
      <w:r w:rsidRPr="006C369A">
        <w:rPr>
          <w:rFonts w:ascii="Arial" w:hAnsi="Arial" w:cs="Arial"/>
          <w:noProof/>
        </w:rPr>
        <w:t>ponuđača</w:t>
      </w:r>
      <w:r>
        <w:rPr>
          <w:rFonts w:ascii="Arial" w:hAnsi="Arial" w:cs="Arial"/>
          <w:noProof/>
        </w:rPr>
        <w:t xml:space="preserve"> </w:t>
      </w:r>
      <w:r w:rsidRPr="006C369A">
        <w:rPr>
          <w:rFonts w:ascii="Arial" w:hAnsi="Arial" w:cs="Arial"/>
          <w:noProof/>
        </w:rPr>
        <w:t>najkasnije do krajnjeg</w:t>
      </w:r>
      <w:r>
        <w:rPr>
          <w:rFonts w:ascii="Arial" w:hAnsi="Arial" w:cs="Arial"/>
          <w:noProof/>
        </w:rPr>
        <w:t xml:space="preserve"> </w:t>
      </w:r>
      <w:r w:rsidRPr="006C369A">
        <w:rPr>
          <w:rFonts w:ascii="Arial" w:hAnsi="Arial" w:cs="Arial"/>
          <w:noProof/>
        </w:rPr>
        <w:t>roka</w:t>
      </w:r>
      <w:r>
        <w:rPr>
          <w:rFonts w:ascii="Arial" w:hAnsi="Arial" w:cs="Arial"/>
          <w:noProof/>
        </w:rPr>
        <w:t xml:space="preserve"> </w:t>
      </w:r>
      <w:r w:rsidRPr="006C369A">
        <w:rPr>
          <w:rFonts w:ascii="Arial" w:hAnsi="Arial" w:cs="Arial"/>
          <w:noProof/>
        </w:rPr>
        <w:t>za</w:t>
      </w:r>
      <w:r>
        <w:rPr>
          <w:rFonts w:ascii="Arial" w:hAnsi="Arial" w:cs="Arial"/>
          <w:noProof/>
        </w:rPr>
        <w:t xml:space="preserve"> </w:t>
      </w:r>
      <w:r w:rsidRPr="006C369A">
        <w:rPr>
          <w:rFonts w:ascii="Arial" w:hAnsi="Arial" w:cs="Arial"/>
          <w:noProof/>
        </w:rPr>
        <w:t>podnošenje</w:t>
      </w:r>
      <w:r>
        <w:rPr>
          <w:rFonts w:ascii="Arial" w:hAnsi="Arial" w:cs="Arial"/>
          <w:noProof/>
        </w:rPr>
        <w:t xml:space="preserve"> </w:t>
      </w:r>
      <w:r w:rsidRPr="006C369A">
        <w:rPr>
          <w:rFonts w:ascii="Arial" w:hAnsi="Arial" w:cs="Arial"/>
          <w:noProof/>
        </w:rPr>
        <w:t>ponuda. Ponuda koja je primljena nakon</w:t>
      </w:r>
      <w:r>
        <w:rPr>
          <w:rFonts w:ascii="Arial" w:hAnsi="Arial" w:cs="Arial"/>
          <w:noProof/>
        </w:rPr>
        <w:t xml:space="preserve"> </w:t>
      </w:r>
      <w:r w:rsidRPr="006C369A">
        <w:rPr>
          <w:rFonts w:ascii="Arial" w:hAnsi="Arial" w:cs="Arial"/>
          <w:noProof/>
        </w:rPr>
        <w:t>isteka</w:t>
      </w:r>
      <w:r>
        <w:rPr>
          <w:rFonts w:ascii="Arial" w:hAnsi="Arial" w:cs="Arial"/>
          <w:noProof/>
        </w:rPr>
        <w:t xml:space="preserve"> </w:t>
      </w:r>
      <w:r w:rsidRPr="006C369A">
        <w:rPr>
          <w:rFonts w:ascii="Arial" w:hAnsi="Arial" w:cs="Arial"/>
          <w:noProof/>
        </w:rPr>
        <w:t>krajnjeg</w:t>
      </w:r>
      <w:r>
        <w:rPr>
          <w:rFonts w:ascii="Arial" w:hAnsi="Arial" w:cs="Arial"/>
          <w:noProof/>
        </w:rPr>
        <w:t xml:space="preserve"> </w:t>
      </w:r>
      <w:r w:rsidRPr="006C369A">
        <w:rPr>
          <w:rFonts w:ascii="Arial" w:hAnsi="Arial" w:cs="Arial"/>
          <w:noProof/>
        </w:rPr>
        <w:t>roka</w:t>
      </w:r>
      <w:r>
        <w:rPr>
          <w:rFonts w:ascii="Arial" w:hAnsi="Arial" w:cs="Arial"/>
          <w:noProof/>
        </w:rPr>
        <w:t xml:space="preserve"> </w:t>
      </w:r>
      <w:r w:rsidRPr="006C369A">
        <w:rPr>
          <w:rFonts w:ascii="Arial" w:hAnsi="Arial" w:cs="Arial"/>
          <w:noProof/>
        </w:rPr>
        <w:t>za</w:t>
      </w:r>
      <w:r>
        <w:rPr>
          <w:rFonts w:ascii="Arial" w:hAnsi="Arial" w:cs="Arial"/>
          <w:noProof/>
        </w:rPr>
        <w:t xml:space="preserve"> </w:t>
      </w:r>
      <w:r w:rsidRPr="006C369A">
        <w:rPr>
          <w:rFonts w:ascii="Arial" w:hAnsi="Arial" w:cs="Arial"/>
          <w:noProof/>
        </w:rPr>
        <w:t>podnošenje</w:t>
      </w:r>
      <w:r>
        <w:rPr>
          <w:rFonts w:ascii="Arial" w:hAnsi="Arial" w:cs="Arial"/>
          <w:noProof/>
        </w:rPr>
        <w:t xml:space="preserve"> </w:t>
      </w:r>
      <w:r w:rsidRPr="006C369A">
        <w:rPr>
          <w:rFonts w:ascii="Arial" w:hAnsi="Arial" w:cs="Arial"/>
          <w:noProof/>
        </w:rPr>
        <w:t>ponuda, smatraće se neblagovremenom. Takođe, zahtjev</w:t>
      </w:r>
      <w:r>
        <w:rPr>
          <w:rFonts w:ascii="Arial" w:hAnsi="Arial" w:cs="Arial"/>
          <w:noProof/>
        </w:rPr>
        <w:t xml:space="preserve"> </w:t>
      </w:r>
      <w:r w:rsidRPr="006C369A">
        <w:rPr>
          <w:rFonts w:ascii="Arial" w:hAnsi="Arial" w:cs="Arial"/>
          <w:noProof/>
        </w:rPr>
        <w:t>za</w:t>
      </w:r>
      <w:r>
        <w:rPr>
          <w:rFonts w:ascii="Arial" w:hAnsi="Arial" w:cs="Arial"/>
          <w:noProof/>
        </w:rPr>
        <w:t xml:space="preserve"> </w:t>
      </w:r>
      <w:r w:rsidRPr="006C369A">
        <w:rPr>
          <w:rFonts w:ascii="Arial" w:hAnsi="Arial" w:cs="Arial"/>
          <w:noProof/>
        </w:rPr>
        <w:t>povlačenje</w:t>
      </w:r>
      <w:r>
        <w:rPr>
          <w:rFonts w:ascii="Arial" w:hAnsi="Arial" w:cs="Arial"/>
          <w:noProof/>
        </w:rPr>
        <w:t xml:space="preserve"> </w:t>
      </w:r>
      <w:r w:rsidRPr="006C369A">
        <w:rPr>
          <w:rFonts w:ascii="Arial" w:hAnsi="Arial" w:cs="Arial"/>
          <w:noProof/>
        </w:rPr>
        <w:t>ponude</w:t>
      </w:r>
      <w:r>
        <w:rPr>
          <w:rFonts w:ascii="Arial" w:hAnsi="Arial" w:cs="Arial"/>
          <w:noProof/>
        </w:rPr>
        <w:t xml:space="preserve"> </w:t>
      </w:r>
      <w:r w:rsidRPr="006C369A">
        <w:rPr>
          <w:rFonts w:ascii="Arial" w:hAnsi="Arial" w:cs="Arial"/>
          <w:noProof/>
        </w:rPr>
        <w:t>prispio</w:t>
      </w:r>
      <w:r>
        <w:rPr>
          <w:rFonts w:ascii="Arial" w:hAnsi="Arial" w:cs="Arial"/>
          <w:noProof/>
        </w:rPr>
        <w:t xml:space="preserve"> </w:t>
      </w:r>
      <w:r w:rsidRPr="006C369A">
        <w:rPr>
          <w:rFonts w:ascii="Arial" w:hAnsi="Arial" w:cs="Arial"/>
          <w:noProof/>
        </w:rPr>
        <w:t>nakon</w:t>
      </w:r>
      <w:r>
        <w:rPr>
          <w:rFonts w:ascii="Arial" w:hAnsi="Arial" w:cs="Arial"/>
          <w:noProof/>
        </w:rPr>
        <w:t xml:space="preserve"> </w:t>
      </w:r>
      <w:r w:rsidRPr="006C369A">
        <w:rPr>
          <w:rFonts w:ascii="Arial" w:hAnsi="Arial" w:cs="Arial"/>
          <w:noProof/>
        </w:rPr>
        <w:t>isteka</w:t>
      </w:r>
      <w:r>
        <w:rPr>
          <w:rFonts w:ascii="Arial" w:hAnsi="Arial" w:cs="Arial"/>
          <w:noProof/>
        </w:rPr>
        <w:t xml:space="preserve"> </w:t>
      </w:r>
      <w:r w:rsidRPr="006C369A">
        <w:rPr>
          <w:rFonts w:ascii="Arial" w:hAnsi="Arial" w:cs="Arial"/>
          <w:noProof/>
        </w:rPr>
        <w:t>krajnjeg</w:t>
      </w:r>
      <w:r>
        <w:rPr>
          <w:rFonts w:ascii="Arial" w:hAnsi="Arial" w:cs="Arial"/>
          <w:noProof/>
        </w:rPr>
        <w:t xml:space="preserve"> </w:t>
      </w:r>
      <w:r w:rsidRPr="006C369A">
        <w:rPr>
          <w:rFonts w:ascii="Arial" w:hAnsi="Arial" w:cs="Arial"/>
          <w:noProof/>
        </w:rPr>
        <w:t>roka</w:t>
      </w:r>
      <w:r>
        <w:rPr>
          <w:rFonts w:ascii="Arial" w:hAnsi="Arial" w:cs="Arial"/>
          <w:noProof/>
        </w:rPr>
        <w:t xml:space="preserve"> </w:t>
      </w:r>
      <w:r w:rsidRPr="006C369A">
        <w:rPr>
          <w:rFonts w:ascii="Arial" w:hAnsi="Arial" w:cs="Arial"/>
          <w:noProof/>
        </w:rPr>
        <w:t>za</w:t>
      </w:r>
      <w:r>
        <w:rPr>
          <w:rFonts w:ascii="Arial" w:hAnsi="Arial" w:cs="Arial"/>
          <w:noProof/>
        </w:rPr>
        <w:t xml:space="preserve"> </w:t>
      </w:r>
      <w:r w:rsidRPr="006C369A">
        <w:rPr>
          <w:rFonts w:ascii="Arial" w:hAnsi="Arial" w:cs="Arial"/>
          <w:noProof/>
        </w:rPr>
        <w:t>podnošenje</w:t>
      </w:r>
      <w:r>
        <w:rPr>
          <w:rFonts w:ascii="Arial" w:hAnsi="Arial" w:cs="Arial"/>
          <w:noProof/>
        </w:rPr>
        <w:t xml:space="preserve"> </w:t>
      </w:r>
      <w:r w:rsidRPr="006C369A">
        <w:rPr>
          <w:rFonts w:ascii="Arial" w:hAnsi="Arial" w:cs="Arial"/>
          <w:noProof/>
        </w:rPr>
        <w:t>ponuda, smatraće se neblagovremenim. Neblagovremene</w:t>
      </w:r>
      <w:r>
        <w:rPr>
          <w:rFonts w:ascii="Arial" w:hAnsi="Arial" w:cs="Arial"/>
          <w:noProof/>
        </w:rPr>
        <w:t xml:space="preserve"> </w:t>
      </w:r>
      <w:r w:rsidRPr="006C369A">
        <w:rPr>
          <w:rFonts w:ascii="Arial" w:hAnsi="Arial" w:cs="Arial"/>
          <w:noProof/>
        </w:rPr>
        <w:t>ponude</w:t>
      </w:r>
      <w:r>
        <w:rPr>
          <w:rFonts w:ascii="Arial" w:hAnsi="Arial" w:cs="Arial"/>
          <w:noProof/>
        </w:rPr>
        <w:t xml:space="preserve"> </w:t>
      </w:r>
      <w:r w:rsidRPr="006C369A">
        <w:rPr>
          <w:rFonts w:ascii="Arial" w:hAnsi="Arial" w:cs="Arial"/>
          <w:noProof/>
        </w:rPr>
        <w:t>ili</w:t>
      </w:r>
      <w:r>
        <w:rPr>
          <w:rFonts w:ascii="Arial" w:hAnsi="Arial" w:cs="Arial"/>
          <w:noProof/>
        </w:rPr>
        <w:t xml:space="preserve"> zakas</w:t>
      </w:r>
      <w:r w:rsidRPr="006C369A">
        <w:rPr>
          <w:rFonts w:ascii="Arial" w:hAnsi="Arial" w:cs="Arial"/>
          <w:noProof/>
        </w:rPr>
        <w:t>njeli</w:t>
      </w:r>
      <w:r>
        <w:rPr>
          <w:rFonts w:ascii="Arial" w:hAnsi="Arial" w:cs="Arial"/>
          <w:noProof/>
        </w:rPr>
        <w:t xml:space="preserve"> </w:t>
      </w:r>
      <w:r w:rsidRPr="006C369A">
        <w:rPr>
          <w:rFonts w:ascii="Arial" w:hAnsi="Arial" w:cs="Arial"/>
          <w:noProof/>
        </w:rPr>
        <w:t>zahtjevi</w:t>
      </w:r>
      <w:r>
        <w:rPr>
          <w:rFonts w:ascii="Arial" w:hAnsi="Arial" w:cs="Arial"/>
          <w:noProof/>
        </w:rPr>
        <w:t xml:space="preserve"> </w:t>
      </w:r>
      <w:r w:rsidRPr="006C369A">
        <w:rPr>
          <w:rFonts w:ascii="Arial" w:hAnsi="Arial" w:cs="Arial"/>
          <w:noProof/>
        </w:rPr>
        <w:t>za</w:t>
      </w:r>
      <w:r>
        <w:rPr>
          <w:rFonts w:ascii="Arial" w:hAnsi="Arial" w:cs="Arial"/>
          <w:noProof/>
        </w:rPr>
        <w:t xml:space="preserve"> </w:t>
      </w:r>
      <w:r w:rsidRPr="006C369A">
        <w:rPr>
          <w:rFonts w:ascii="Arial" w:hAnsi="Arial" w:cs="Arial"/>
          <w:noProof/>
        </w:rPr>
        <w:t>povlačenje</w:t>
      </w:r>
      <w:r>
        <w:rPr>
          <w:rFonts w:ascii="Arial" w:hAnsi="Arial" w:cs="Arial"/>
          <w:noProof/>
        </w:rPr>
        <w:t xml:space="preserve"> </w:t>
      </w:r>
      <w:r w:rsidRPr="006C369A">
        <w:rPr>
          <w:rFonts w:ascii="Arial" w:hAnsi="Arial" w:cs="Arial"/>
          <w:noProof/>
        </w:rPr>
        <w:t>ponuda</w:t>
      </w:r>
      <w:r>
        <w:rPr>
          <w:rFonts w:ascii="Arial" w:hAnsi="Arial" w:cs="Arial"/>
          <w:noProof/>
        </w:rPr>
        <w:t xml:space="preserve"> </w:t>
      </w:r>
      <w:r w:rsidRPr="006C369A">
        <w:rPr>
          <w:rFonts w:ascii="Arial" w:hAnsi="Arial" w:cs="Arial"/>
          <w:noProof/>
        </w:rPr>
        <w:t>neće se razmatrati</w:t>
      </w:r>
      <w:r>
        <w:rPr>
          <w:rFonts w:ascii="Arial" w:hAnsi="Arial" w:cs="Arial"/>
          <w:noProof/>
        </w:rPr>
        <w:t xml:space="preserve"> </w:t>
      </w:r>
      <w:r w:rsidRPr="006C369A">
        <w:rPr>
          <w:rFonts w:ascii="Arial" w:hAnsi="Arial" w:cs="Arial"/>
          <w:noProof/>
        </w:rPr>
        <w:t>i</w:t>
      </w:r>
      <w:r>
        <w:rPr>
          <w:rFonts w:ascii="Arial" w:hAnsi="Arial" w:cs="Arial"/>
          <w:noProof/>
        </w:rPr>
        <w:t xml:space="preserve"> </w:t>
      </w:r>
      <w:r w:rsidRPr="006C369A">
        <w:rPr>
          <w:rFonts w:ascii="Arial" w:hAnsi="Arial" w:cs="Arial"/>
          <w:noProof/>
        </w:rPr>
        <w:t>biće</w:t>
      </w:r>
      <w:r>
        <w:rPr>
          <w:rFonts w:ascii="Arial" w:hAnsi="Arial" w:cs="Arial"/>
          <w:noProof/>
        </w:rPr>
        <w:t xml:space="preserve"> </w:t>
      </w:r>
      <w:r w:rsidRPr="006C369A">
        <w:rPr>
          <w:rFonts w:ascii="Arial" w:hAnsi="Arial" w:cs="Arial"/>
          <w:noProof/>
        </w:rPr>
        <w:t>odbačeni.</w:t>
      </w:r>
    </w:p>
    <w:p w:rsidR="001819A6" w:rsidRPr="006C369A" w:rsidRDefault="001819A6" w:rsidP="001819A6">
      <w:pPr>
        <w:spacing w:after="0"/>
        <w:jc w:val="both"/>
        <w:rPr>
          <w:rFonts w:ascii="Arial" w:hAnsi="Arial" w:cs="Arial"/>
          <w:noProof/>
        </w:rPr>
      </w:pPr>
    </w:p>
    <w:p w:rsidR="0023346C" w:rsidRPr="0005633A" w:rsidRDefault="0023346C" w:rsidP="00D23C8E">
      <w:pPr>
        <w:spacing w:after="120"/>
        <w:jc w:val="both"/>
        <w:rPr>
          <w:rFonts w:ascii="Arial" w:hAnsi="Arial" w:cs="Arial"/>
          <w:lang w:val="sr-Latn-CS"/>
        </w:rPr>
      </w:pPr>
    </w:p>
    <w:p w:rsidR="0023346C" w:rsidRPr="0005633A" w:rsidRDefault="0023346C" w:rsidP="0005633A">
      <w:pPr>
        <w:spacing w:after="0"/>
        <w:jc w:val="both"/>
        <w:rPr>
          <w:rFonts w:ascii="Arial" w:hAnsi="Arial" w:cs="Arial"/>
          <w:lang w:val="sr-Latn-CS"/>
        </w:rPr>
      </w:pPr>
    </w:p>
    <w:sectPr w:rsidR="0023346C" w:rsidRPr="0005633A" w:rsidSect="00577803">
      <w:footerReference w:type="defaul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578" w:rsidRDefault="00344578" w:rsidP="00577803">
      <w:pPr>
        <w:spacing w:after="0" w:line="240" w:lineRule="auto"/>
      </w:pPr>
      <w:r>
        <w:separator/>
      </w:r>
    </w:p>
  </w:endnote>
  <w:endnote w:type="continuationSeparator" w:id="0">
    <w:p w:rsidR="00344578" w:rsidRDefault="00344578"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867784" w:rsidTr="00975057">
      <w:trPr>
        <w:trHeight w:val="492"/>
      </w:trPr>
      <w:tc>
        <w:tcPr>
          <w:tcW w:w="918" w:type="dxa"/>
        </w:tcPr>
        <w:p w:rsidR="00867784" w:rsidRPr="00975057" w:rsidRDefault="00665E47">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00867784"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811603" w:rsidRPr="00811603">
            <w:rPr>
              <w:rFonts w:asciiTheme="minorHAnsi" w:hAnsiTheme="minorHAnsi" w:cstheme="minorHAnsi"/>
              <w:b/>
              <w:noProof/>
              <w:color w:val="4F81BD" w:themeColor="accent1"/>
              <w:sz w:val="20"/>
              <w:szCs w:val="20"/>
            </w:rPr>
            <w:t>11</w:t>
          </w:r>
          <w:r w:rsidRPr="00975057">
            <w:rPr>
              <w:rFonts w:asciiTheme="minorHAnsi" w:hAnsiTheme="minorHAnsi" w:cstheme="minorHAnsi"/>
              <w:sz w:val="20"/>
              <w:szCs w:val="20"/>
            </w:rPr>
            <w:fldChar w:fldCharType="end"/>
          </w:r>
        </w:p>
      </w:tc>
      <w:tc>
        <w:tcPr>
          <w:tcW w:w="7938" w:type="dxa"/>
        </w:tcPr>
        <w:p w:rsidR="00E00AB6" w:rsidRDefault="00E00AB6" w:rsidP="00E00AB6">
          <w:pPr>
            <w:pStyle w:val="Footer"/>
            <w:tabs>
              <w:tab w:val="clear" w:pos="4680"/>
              <w:tab w:val="clear" w:pos="9360"/>
              <w:tab w:val="left" w:pos="1200"/>
            </w:tabs>
            <w:jc w:val="center"/>
            <w:rPr>
              <w:rFonts w:ascii="Arial" w:hAnsi="Arial" w:cs="Arial"/>
              <w:sz w:val="18"/>
              <w:szCs w:val="18"/>
            </w:rPr>
          </w:pPr>
          <w:proofErr w:type="spellStart"/>
          <w:r w:rsidRPr="00D42287">
            <w:rPr>
              <w:rFonts w:ascii="Arial" w:hAnsi="Arial" w:cs="Arial"/>
              <w:sz w:val="18"/>
              <w:szCs w:val="18"/>
            </w:rPr>
            <w:t>Koncesioni</w:t>
          </w:r>
          <w:proofErr w:type="spellEnd"/>
          <w:r w:rsidRPr="00D42287">
            <w:rPr>
              <w:rFonts w:ascii="Arial" w:hAnsi="Arial" w:cs="Arial"/>
              <w:sz w:val="18"/>
              <w:szCs w:val="18"/>
            </w:rPr>
            <w:t xml:space="preserve"> </w:t>
          </w:r>
          <w:proofErr w:type="spellStart"/>
          <w:r w:rsidRPr="00D42287">
            <w:rPr>
              <w:rFonts w:ascii="Arial" w:hAnsi="Arial" w:cs="Arial"/>
              <w:sz w:val="18"/>
              <w:szCs w:val="18"/>
            </w:rPr>
            <w:t>akt</w:t>
          </w:r>
          <w:proofErr w:type="spellEnd"/>
          <w:r w:rsidRPr="00D42287">
            <w:rPr>
              <w:rFonts w:ascii="Arial" w:hAnsi="Arial" w:cs="Arial"/>
              <w:sz w:val="18"/>
              <w:szCs w:val="18"/>
            </w:rPr>
            <w:t xml:space="preserve"> o </w:t>
          </w:r>
          <w:proofErr w:type="spellStart"/>
          <w:r w:rsidRPr="00D42287">
            <w:rPr>
              <w:rFonts w:ascii="Arial" w:hAnsi="Arial" w:cs="Arial"/>
              <w:sz w:val="18"/>
              <w:szCs w:val="18"/>
            </w:rPr>
            <w:t>mineralnoj</w:t>
          </w:r>
          <w:proofErr w:type="spellEnd"/>
          <w:r w:rsidRPr="00D42287">
            <w:rPr>
              <w:rFonts w:ascii="Arial" w:hAnsi="Arial" w:cs="Arial"/>
              <w:sz w:val="18"/>
              <w:szCs w:val="18"/>
            </w:rPr>
            <w:t xml:space="preserve"> </w:t>
          </w:r>
          <w:proofErr w:type="spellStart"/>
          <w:r w:rsidRPr="00D42287">
            <w:rPr>
              <w:rFonts w:ascii="Arial" w:hAnsi="Arial" w:cs="Arial"/>
              <w:sz w:val="18"/>
              <w:szCs w:val="18"/>
            </w:rPr>
            <w:t>sirovini</w:t>
          </w:r>
          <w:proofErr w:type="spellEnd"/>
          <w:r w:rsidRPr="00D42287">
            <w:rPr>
              <w:rFonts w:ascii="Arial" w:hAnsi="Arial" w:cs="Arial"/>
              <w:sz w:val="18"/>
              <w:szCs w:val="18"/>
            </w:rPr>
            <w:t xml:space="preserve"> </w:t>
          </w:r>
          <w:proofErr w:type="spellStart"/>
          <w:r w:rsidRPr="00D42287">
            <w:rPr>
              <w:rFonts w:ascii="Arial" w:hAnsi="Arial" w:cs="Arial"/>
              <w:sz w:val="18"/>
              <w:szCs w:val="18"/>
            </w:rPr>
            <w:t>tehn</w:t>
          </w:r>
          <w:r>
            <w:rPr>
              <w:rFonts w:ascii="Arial" w:hAnsi="Arial" w:cs="Arial"/>
              <w:sz w:val="18"/>
              <w:szCs w:val="18"/>
            </w:rPr>
            <w:t>ičko-građevinskog</w:t>
          </w:r>
          <w:proofErr w:type="spellEnd"/>
          <w:r>
            <w:rPr>
              <w:rFonts w:ascii="Arial" w:hAnsi="Arial" w:cs="Arial"/>
              <w:sz w:val="18"/>
              <w:szCs w:val="18"/>
            </w:rPr>
            <w:t xml:space="preserve"> </w:t>
          </w:r>
          <w:proofErr w:type="spellStart"/>
          <w:r>
            <w:rPr>
              <w:rFonts w:ascii="Arial" w:hAnsi="Arial" w:cs="Arial"/>
              <w:sz w:val="18"/>
              <w:szCs w:val="18"/>
            </w:rPr>
            <w:t>kamena</w:t>
          </w:r>
          <w:proofErr w:type="spellEnd"/>
          <w:r>
            <w:rPr>
              <w:rFonts w:ascii="Arial" w:hAnsi="Arial" w:cs="Arial"/>
              <w:sz w:val="18"/>
              <w:szCs w:val="18"/>
            </w:rPr>
            <w:t xml:space="preserve"> </w:t>
          </w:r>
          <w:proofErr w:type="spellStart"/>
          <w:r>
            <w:rPr>
              <w:rFonts w:ascii="Arial" w:hAnsi="Arial" w:cs="Arial"/>
              <w:sz w:val="18"/>
              <w:szCs w:val="18"/>
            </w:rPr>
            <w:t>lokaliteta</w:t>
          </w:r>
          <w:proofErr w:type="spellEnd"/>
        </w:p>
        <w:p w:rsidR="00E00AB6" w:rsidRDefault="00E00AB6" w:rsidP="00E00AB6">
          <w:pPr>
            <w:pStyle w:val="Footer"/>
            <w:tabs>
              <w:tab w:val="clear" w:pos="4680"/>
              <w:tab w:val="clear" w:pos="9360"/>
              <w:tab w:val="left" w:pos="1200"/>
            </w:tabs>
            <w:jc w:val="center"/>
          </w:pPr>
          <w:r>
            <w:rPr>
              <w:rFonts w:ascii="Arial" w:hAnsi="Arial" w:cs="Arial"/>
              <w:sz w:val="18"/>
              <w:szCs w:val="18"/>
            </w:rPr>
            <w:t>“</w:t>
          </w:r>
          <w:proofErr w:type="spellStart"/>
          <w:r>
            <w:rPr>
              <w:rFonts w:ascii="Arial" w:hAnsi="Arial" w:cs="Arial"/>
              <w:sz w:val="18"/>
              <w:szCs w:val="18"/>
            </w:rPr>
            <w:t>Rudine</w:t>
          </w:r>
          <w:proofErr w:type="spellEnd"/>
          <w:r>
            <w:rPr>
              <w:rFonts w:ascii="Arial" w:hAnsi="Arial" w:cs="Arial"/>
              <w:sz w:val="18"/>
              <w:szCs w:val="18"/>
            </w:rPr>
            <w:t xml:space="preserve"> 1 - </w:t>
          </w:r>
          <w:proofErr w:type="spellStart"/>
          <w:r>
            <w:rPr>
              <w:rFonts w:ascii="Arial" w:hAnsi="Arial" w:cs="Arial"/>
              <w:sz w:val="18"/>
              <w:szCs w:val="18"/>
            </w:rPr>
            <w:t>Pelinovo</w:t>
          </w:r>
          <w:proofErr w:type="spellEnd"/>
          <w:r>
            <w:rPr>
              <w:rFonts w:ascii="Arial" w:hAnsi="Arial" w:cs="Arial"/>
              <w:sz w:val="18"/>
              <w:szCs w:val="18"/>
            </w:rPr>
            <w:t xml:space="preserve">”, </w:t>
          </w:r>
          <w:proofErr w:type="spellStart"/>
          <w:r>
            <w:rPr>
              <w:rFonts w:ascii="Arial" w:hAnsi="Arial" w:cs="Arial"/>
              <w:sz w:val="18"/>
              <w:szCs w:val="18"/>
            </w:rPr>
            <w:t>opština</w:t>
          </w:r>
          <w:proofErr w:type="spellEnd"/>
          <w:r>
            <w:rPr>
              <w:rFonts w:ascii="Arial" w:hAnsi="Arial" w:cs="Arial"/>
              <w:sz w:val="18"/>
              <w:szCs w:val="18"/>
            </w:rPr>
            <w:t xml:space="preserve"> </w:t>
          </w:r>
          <w:proofErr w:type="spellStart"/>
          <w:r>
            <w:rPr>
              <w:rFonts w:ascii="Arial" w:hAnsi="Arial" w:cs="Arial"/>
              <w:sz w:val="18"/>
              <w:szCs w:val="18"/>
            </w:rPr>
            <w:t>Kotor</w:t>
          </w:r>
          <w:proofErr w:type="spellEnd"/>
        </w:p>
        <w:p w:rsidR="00867784" w:rsidRPr="00EE5585" w:rsidRDefault="00867784" w:rsidP="00EE5585">
          <w:pPr>
            <w:pStyle w:val="Footer"/>
            <w:rPr>
              <w:rFonts w:asciiTheme="minorHAnsi" w:hAnsiTheme="minorHAnsi" w:cstheme="minorHAnsi"/>
              <w:sz w:val="18"/>
              <w:szCs w:val="18"/>
            </w:rPr>
          </w:pPr>
        </w:p>
      </w:tc>
    </w:tr>
  </w:tbl>
  <w:p w:rsidR="005F4DFA" w:rsidRDefault="005F4D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578" w:rsidRDefault="00344578" w:rsidP="00577803">
      <w:pPr>
        <w:spacing w:after="0" w:line="240" w:lineRule="auto"/>
      </w:pPr>
      <w:r>
        <w:separator/>
      </w:r>
    </w:p>
  </w:footnote>
  <w:footnote w:type="continuationSeparator" w:id="0">
    <w:p w:rsidR="00344578" w:rsidRDefault="00344578" w:rsidP="005778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3"/>
  </w:num>
  <w:num w:numId="4">
    <w:abstractNumId w:val="0"/>
  </w:num>
  <w:num w:numId="5">
    <w:abstractNumId w:val="1"/>
  </w:num>
  <w:num w:numId="6">
    <w:abstractNumId w:val="7"/>
  </w:num>
  <w:num w:numId="7">
    <w:abstractNumId w:val="9"/>
  </w:num>
  <w:num w:numId="8">
    <w:abstractNumId w:val="11"/>
  </w:num>
  <w:num w:numId="9">
    <w:abstractNumId w:val="8"/>
  </w:num>
  <w:num w:numId="10">
    <w:abstractNumId w:val="2"/>
  </w:num>
  <w:num w:numId="11">
    <w:abstractNumId w:val="6"/>
  </w:num>
  <w:num w:numId="12">
    <w:abstractNumId w:val="5"/>
  </w:num>
  <w:num w:numId="13">
    <w:abstractNumId w:val="0"/>
    <w:lvlOverride w:ilvl="0">
      <w:startOverride w:val="7"/>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5C6"/>
    <w:rsid w:val="000208AF"/>
    <w:rsid w:val="0005633A"/>
    <w:rsid w:val="000765F5"/>
    <w:rsid w:val="00081F9A"/>
    <w:rsid w:val="00083B53"/>
    <w:rsid w:val="00094FF4"/>
    <w:rsid w:val="00096D20"/>
    <w:rsid w:val="000A4F55"/>
    <w:rsid w:val="000B5834"/>
    <w:rsid w:val="000C7676"/>
    <w:rsid w:val="000D6F2B"/>
    <w:rsid w:val="000D7F8A"/>
    <w:rsid w:val="000E1564"/>
    <w:rsid w:val="000E793E"/>
    <w:rsid w:val="001146BD"/>
    <w:rsid w:val="00124853"/>
    <w:rsid w:val="00126B6C"/>
    <w:rsid w:val="001326E2"/>
    <w:rsid w:val="001335CF"/>
    <w:rsid w:val="00136BFC"/>
    <w:rsid w:val="00152984"/>
    <w:rsid w:val="00152EED"/>
    <w:rsid w:val="00167C46"/>
    <w:rsid w:val="001727DA"/>
    <w:rsid w:val="001819A6"/>
    <w:rsid w:val="001C029C"/>
    <w:rsid w:val="001D0925"/>
    <w:rsid w:val="001E4C25"/>
    <w:rsid w:val="002006A1"/>
    <w:rsid w:val="002144B4"/>
    <w:rsid w:val="00217567"/>
    <w:rsid w:val="002212C1"/>
    <w:rsid w:val="00232595"/>
    <w:rsid w:val="0023346C"/>
    <w:rsid w:val="00250304"/>
    <w:rsid w:val="002607BF"/>
    <w:rsid w:val="00261E61"/>
    <w:rsid w:val="002746F2"/>
    <w:rsid w:val="00274AFC"/>
    <w:rsid w:val="00281631"/>
    <w:rsid w:val="002A2B0D"/>
    <w:rsid w:val="002B05F3"/>
    <w:rsid w:val="002B23C0"/>
    <w:rsid w:val="002C6EEA"/>
    <w:rsid w:val="002D3BEB"/>
    <w:rsid w:val="002E07D2"/>
    <w:rsid w:val="002E2BD7"/>
    <w:rsid w:val="00312C6D"/>
    <w:rsid w:val="00344578"/>
    <w:rsid w:val="003551B5"/>
    <w:rsid w:val="00360BD4"/>
    <w:rsid w:val="00370F4A"/>
    <w:rsid w:val="00374668"/>
    <w:rsid w:val="00384D4C"/>
    <w:rsid w:val="0039197D"/>
    <w:rsid w:val="00396601"/>
    <w:rsid w:val="003A3E05"/>
    <w:rsid w:val="003C0C3B"/>
    <w:rsid w:val="003C4D6A"/>
    <w:rsid w:val="003D2710"/>
    <w:rsid w:val="003E3D14"/>
    <w:rsid w:val="003E69E6"/>
    <w:rsid w:val="00416413"/>
    <w:rsid w:val="00422CAD"/>
    <w:rsid w:val="00423D04"/>
    <w:rsid w:val="00426884"/>
    <w:rsid w:val="004404EB"/>
    <w:rsid w:val="00461D49"/>
    <w:rsid w:val="00476650"/>
    <w:rsid w:val="00491D9B"/>
    <w:rsid w:val="005007B5"/>
    <w:rsid w:val="00501745"/>
    <w:rsid w:val="005124C2"/>
    <w:rsid w:val="0053196C"/>
    <w:rsid w:val="0055688F"/>
    <w:rsid w:val="00577803"/>
    <w:rsid w:val="00581B9B"/>
    <w:rsid w:val="005B1AEA"/>
    <w:rsid w:val="005E023B"/>
    <w:rsid w:val="005E0D81"/>
    <w:rsid w:val="005F4DFA"/>
    <w:rsid w:val="0061240F"/>
    <w:rsid w:val="00617573"/>
    <w:rsid w:val="00617CFF"/>
    <w:rsid w:val="00623FCA"/>
    <w:rsid w:val="00665E47"/>
    <w:rsid w:val="006B4408"/>
    <w:rsid w:val="006B56FD"/>
    <w:rsid w:val="006C71AE"/>
    <w:rsid w:val="006C739B"/>
    <w:rsid w:val="006E07D3"/>
    <w:rsid w:val="006F3878"/>
    <w:rsid w:val="00700957"/>
    <w:rsid w:val="00717EFE"/>
    <w:rsid w:val="00743B33"/>
    <w:rsid w:val="007466D2"/>
    <w:rsid w:val="007560D9"/>
    <w:rsid w:val="0075610E"/>
    <w:rsid w:val="00766EE2"/>
    <w:rsid w:val="00775276"/>
    <w:rsid w:val="0078013D"/>
    <w:rsid w:val="007A6A70"/>
    <w:rsid w:val="007B20F5"/>
    <w:rsid w:val="007C74CB"/>
    <w:rsid w:val="00800E0E"/>
    <w:rsid w:val="008113D5"/>
    <w:rsid w:val="00811603"/>
    <w:rsid w:val="00812FD3"/>
    <w:rsid w:val="00825315"/>
    <w:rsid w:val="008607F3"/>
    <w:rsid w:val="00867784"/>
    <w:rsid w:val="00884A69"/>
    <w:rsid w:val="0089001F"/>
    <w:rsid w:val="008C2EB8"/>
    <w:rsid w:val="008D745F"/>
    <w:rsid w:val="008E1005"/>
    <w:rsid w:val="008F3BF3"/>
    <w:rsid w:val="008F4A1F"/>
    <w:rsid w:val="009045C6"/>
    <w:rsid w:val="00920B77"/>
    <w:rsid w:val="00934F3A"/>
    <w:rsid w:val="00936AE9"/>
    <w:rsid w:val="009421A7"/>
    <w:rsid w:val="00975057"/>
    <w:rsid w:val="009C1BED"/>
    <w:rsid w:val="009C65D3"/>
    <w:rsid w:val="009D3A19"/>
    <w:rsid w:val="009D468C"/>
    <w:rsid w:val="009E71C8"/>
    <w:rsid w:val="00A109E4"/>
    <w:rsid w:val="00A218DA"/>
    <w:rsid w:val="00A23BBE"/>
    <w:rsid w:val="00A33078"/>
    <w:rsid w:val="00A433FA"/>
    <w:rsid w:val="00A44C64"/>
    <w:rsid w:val="00A51C33"/>
    <w:rsid w:val="00A57B42"/>
    <w:rsid w:val="00A624CE"/>
    <w:rsid w:val="00A63FBF"/>
    <w:rsid w:val="00A707EE"/>
    <w:rsid w:val="00A762BF"/>
    <w:rsid w:val="00A90D7F"/>
    <w:rsid w:val="00AA2A7D"/>
    <w:rsid w:val="00AC20C8"/>
    <w:rsid w:val="00AC30E2"/>
    <w:rsid w:val="00AC6004"/>
    <w:rsid w:val="00AD3CCB"/>
    <w:rsid w:val="00AD79E9"/>
    <w:rsid w:val="00AE383B"/>
    <w:rsid w:val="00AF0B1B"/>
    <w:rsid w:val="00AF218D"/>
    <w:rsid w:val="00B22935"/>
    <w:rsid w:val="00B26FB2"/>
    <w:rsid w:val="00B8498C"/>
    <w:rsid w:val="00BB3F50"/>
    <w:rsid w:val="00BC4228"/>
    <w:rsid w:val="00BC6701"/>
    <w:rsid w:val="00BF1193"/>
    <w:rsid w:val="00BF22A5"/>
    <w:rsid w:val="00C23BFE"/>
    <w:rsid w:val="00C27567"/>
    <w:rsid w:val="00C34CE5"/>
    <w:rsid w:val="00C50960"/>
    <w:rsid w:val="00C56963"/>
    <w:rsid w:val="00C927A2"/>
    <w:rsid w:val="00CA77F7"/>
    <w:rsid w:val="00CB586E"/>
    <w:rsid w:val="00CE3310"/>
    <w:rsid w:val="00CE5FA8"/>
    <w:rsid w:val="00CF1B75"/>
    <w:rsid w:val="00D07D82"/>
    <w:rsid w:val="00D1644D"/>
    <w:rsid w:val="00D23C8E"/>
    <w:rsid w:val="00D33C7A"/>
    <w:rsid w:val="00D34CCB"/>
    <w:rsid w:val="00D354A7"/>
    <w:rsid w:val="00D51E56"/>
    <w:rsid w:val="00D73F55"/>
    <w:rsid w:val="00D834AC"/>
    <w:rsid w:val="00D90072"/>
    <w:rsid w:val="00DA32D5"/>
    <w:rsid w:val="00DA76D2"/>
    <w:rsid w:val="00DC2DA2"/>
    <w:rsid w:val="00DC4858"/>
    <w:rsid w:val="00DD3DF5"/>
    <w:rsid w:val="00E00AB6"/>
    <w:rsid w:val="00E20F1F"/>
    <w:rsid w:val="00E2776A"/>
    <w:rsid w:val="00E35ABF"/>
    <w:rsid w:val="00E40806"/>
    <w:rsid w:val="00E6579C"/>
    <w:rsid w:val="00E80B17"/>
    <w:rsid w:val="00E8401B"/>
    <w:rsid w:val="00EA4759"/>
    <w:rsid w:val="00EC3918"/>
    <w:rsid w:val="00EC5867"/>
    <w:rsid w:val="00EE25C8"/>
    <w:rsid w:val="00EE5585"/>
    <w:rsid w:val="00EF01E3"/>
    <w:rsid w:val="00EF20FB"/>
    <w:rsid w:val="00EF2C3F"/>
    <w:rsid w:val="00F15F3C"/>
    <w:rsid w:val="00F31728"/>
    <w:rsid w:val="00F56896"/>
    <w:rsid w:val="00F57057"/>
    <w:rsid w:val="00F71842"/>
    <w:rsid w:val="00F75CCD"/>
    <w:rsid w:val="00F94235"/>
    <w:rsid w:val="00F94B5D"/>
    <w:rsid w:val="00FA24CF"/>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34"/>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F18E4"/>
    <w:pPr>
      <w:spacing w:after="120"/>
    </w:pPr>
  </w:style>
  <w:style w:type="character" w:customStyle="1" w:styleId="BodyTextChar">
    <w:name w:val="Body Text Char"/>
    <w:basedOn w:val="DefaultParagraphFont"/>
    <w:link w:val="BodyText"/>
    <w:uiPriority w:val="99"/>
    <w:semiHidden/>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34"/>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F18E4"/>
    <w:pPr>
      <w:spacing w:after="120"/>
    </w:pPr>
  </w:style>
  <w:style w:type="character" w:customStyle="1" w:styleId="BodyTextChar">
    <w:name w:val="Body Text Char"/>
    <w:basedOn w:val="DefaultParagraphFont"/>
    <w:link w:val="BodyText"/>
    <w:uiPriority w:val="99"/>
    <w:semiHidden/>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599557636">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smtClean="0">
              <a:latin typeface="Calibri"/>
            </a:rPr>
            <a:t>OMOT PONUDE</a:t>
          </a:r>
        </a:p>
        <a:p>
          <a:pPr marR="0" algn="just" rtl="0"/>
          <a:endParaRPr lang="sr-Latn-CS" baseline="0" smtClean="0">
            <a:latin typeface="Cambria"/>
          </a:endParaRPr>
        </a:p>
      </dgm:t>
    </dgm:pt>
    <dgm:pt modelId="{E3B16EB7-97AE-4D84-85BE-E8C075D9C9A8}" type="parTrans" cxnId="{CEA7434F-989E-4D44-BBB2-C7583318F6B3}">
      <dgm:prSet/>
      <dgm:spPr/>
      <dgm:t>
        <a:bodyPr/>
        <a:lstStyle/>
        <a:p>
          <a:endParaRPr lang="en-US"/>
        </a:p>
      </dgm:t>
    </dgm:pt>
    <dgm:pt modelId="{EC81B404-CD71-42DE-BAD6-85A00F3F75FA}" type="sibTrans" cxnId="{CEA7434F-989E-4D44-BBB2-C7583318F6B3}">
      <dgm:prSet/>
      <dgm:spPr/>
      <dgm:t>
        <a:bodyPr/>
        <a:lstStyle/>
        <a:p>
          <a:endParaRPr lang="en-US"/>
        </a:p>
      </dgm:t>
    </dgm:pt>
    <dgm:pt modelId="{A8C11D85-3712-409E-97D2-E46A0BB7019A}">
      <dgm:prSet/>
      <dgm:spPr/>
      <dgm:t>
        <a:bodyPr/>
        <a:lstStyle/>
        <a:p>
          <a:pPr marR="0" algn="ctr" rtl="0"/>
          <a:endParaRPr lang="x-none" baseline="0" smtClean="0">
            <a:latin typeface="Calibri"/>
          </a:endParaRPr>
        </a:p>
        <a:p>
          <a:pPr marR="0" algn="ctr" rtl="0"/>
          <a:r>
            <a:rPr lang="en-US" b="1" baseline="0" smtClean="0">
              <a:latin typeface="Calibri"/>
            </a:rPr>
            <a:t>ORGINAL</a:t>
          </a:r>
          <a:endParaRPr lang="en-US" smtClean="0"/>
        </a:p>
      </dgm:t>
    </dgm:pt>
    <dgm:pt modelId="{00C007BD-0F79-4E7F-AB3F-2723DC3AB934}" type="parTrans" cxnId="{7A409717-86D2-424B-86CC-F655539CBB02}">
      <dgm:prSet/>
      <dgm:spPr/>
      <dgm:t>
        <a:bodyPr/>
        <a:lstStyle/>
        <a:p>
          <a:endParaRPr lang="en-US"/>
        </a:p>
      </dgm:t>
    </dgm:pt>
    <dgm:pt modelId="{43E28824-5CA7-43A2-B764-537B1B1106DC}" type="sibTrans" cxnId="{7A409717-86D2-424B-86CC-F655539CBB02}">
      <dgm:prSet/>
      <dgm:spPr/>
      <dgm:t>
        <a:bodyPr/>
        <a:lstStyle/>
        <a:p>
          <a:endParaRPr lang="en-US"/>
        </a:p>
      </dgm:t>
    </dgm:pt>
    <dgm:pt modelId="{599074BF-21B8-42A2-AA16-7986D1598514}">
      <dgm:prSet/>
      <dgm:spPr/>
      <dgm:t>
        <a:bodyPr/>
        <a:lstStyle/>
        <a:p>
          <a:pPr marR="0" algn="ctr" rtl="0"/>
          <a:endParaRPr lang="x-none" baseline="0" smtClean="0">
            <a:latin typeface="Times New Roman"/>
          </a:endParaRPr>
        </a:p>
        <a:p>
          <a:pPr marR="0" algn="ctr" rtl="0"/>
          <a:r>
            <a:rPr lang="en-US" b="1" baseline="0" smtClean="0">
              <a:latin typeface="Calibri"/>
            </a:rPr>
            <a:t>PODOBNOST PONUĐAČA</a:t>
          </a:r>
          <a:endParaRPr lang="en-US" smtClean="0"/>
        </a:p>
      </dgm:t>
    </dgm:pt>
    <dgm:pt modelId="{3F2868D2-FD45-4C9D-BD16-7F12CB22B0E0}" type="parTrans" cxnId="{2990D13A-587A-48F5-B9D5-19946D3911A0}">
      <dgm:prSet/>
      <dgm:spPr/>
      <dgm:t>
        <a:bodyPr/>
        <a:lstStyle/>
        <a:p>
          <a:endParaRPr lang="en-US"/>
        </a:p>
      </dgm:t>
    </dgm:pt>
    <dgm:pt modelId="{5212BBAA-4143-4572-A13C-2F0A70FFC9A1}" type="sibTrans" cxnId="{2990D13A-587A-48F5-B9D5-19946D3911A0}">
      <dgm:prSet/>
      <dgm:spPr/>
      <dgm:t>
        <a:bodyPr/>
        <a:lstStyle/>
        <a:p>
          <a:endParaRPr lang="en-US"/>
        </a:p>
      </dgm:t>
    </dgm:pt>
    <dgm:pt modelId="{9C450286-2851-4E58-B502-0B8884031C8A}">
      <dgm:prSet/>
      <dgm:spPr/>
      <dgm:t>
        <a:bodyPr/>
        <a:lstStyle/>
        <a:p>
          <a:pPr marR="0" algn="ctr" rtl="0"/>
          <a:endParaRPr lang="x-none" b="1" baseline="0" smtClean="0">
            <a:latin typeface="Cambria"/>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71D924-B161-43D3-B5AC-9B74670F1FC4}" type="parTrans" cxnId="{73C61DB5-9AC4-4B65-9FC5-1CDB8AF5FAAE}">
      <dgm:prSet/>
      <dgm:spPr/>
      <dgm:t>
        <a:bodyPr/>
        <a:lstStyle/>
        <a:p>
          <a:endParaRPr lang="en-US"/>
        </a:p>
      </dgm:t>
    </dgm:pt>
    <dgm:pt modelId="{CFFB37FA-0660-4940-B69D-67605DCBC450}" type="sibTrans" cxnId="{73C61DB5-9AC4-4B65-9FC5-1CDB8AF5FAAE}">
      <dgm:prSet/>
      <dgm:spPr/>
      <dgm:t>
        <a:bodyPr/>
        <a:lstStyle/>
        <a:p>
          <a:endParaRPr lang="en-US"/>
        </a:p>
      </dgm:t>
    </dgm:pt>
    <dgm:pt modelId="{F56F2958-2456-4C64-93C1-BF1F8EFCA079}">
      <dgm:prSet/>
      <dgm:spPr/>
      <dgm:t>
        <a:bodyPr/>
        <a:lstStyle/>
        <a:p>
          <a:pPr marR="0" algn="ctr" rtl="0"/>
          <a:endParaRPr lang="x-none" baseline="0" smtClean="0">
            <a:latin typeface="Times New Roman"/>
          </a:endParaRPr>
        </a:p>
        <a:p>
          <a:pPr marR="0" algn="ctr" rtl="0"/>
          <a:r>
            <a:rPr lang="en-US" b="1" baseline="0" smtClean="0">
              <a:latin typeface="Calibri"/>
            </a:rPr>
            <a:t>KOPIJA</a:t>
          </a:r>
          <a:endParaRPr lang="en-US" smtClean="0"/>
        </a:p>
      </dgm:t>
    </dgm:pt>
    <dgm:pt modelId="{6C0F04BD-764B-4969-A24F-D15846C82DD8}" type="parTrans" cxnId="{D95FCB24-3385-404C-B093-386C07DB78A0}">
      <dgm:prSet/>
      <dgm:spPr/>
      <dgm:t>
        <a:bodyPr/>
        <a:lstStyle/>
        <a:p>
          <a:endParaRPr lang="en-US"/>
        </a:p>
      </dgm:t>
    </dgm:pt>
    <dgm:pt modelId="{C3347FEC-E61D-4BDB-9538-BEADC16F72EB}" type="sibTrans" cxnId="{D95FCB24-3385-404C-B093-386C07DB78A0}">
      <dgm:prSet/>
      <dgm:spPr/>
      <dgm:t>
        <a:bodyPr/>
        <a:lstStyle/>
        <a:p>
          <a:endParaRPr lang="en-US"/>
        </a:p>
      </dgm:t>
    </dgm:pt>
    <dgm:pt modelId="{7F914D03-E706-4E49-99C3-1C822043BF6E}">
      <dgm:prSet/>
      <dgm:spPr/>
      <dgm:t>
        <a:bodyPr/>
        <a:lstStyle/>
        <a:p>
          <a:pPr marR="0" algn="ctr" rtl="0"/>
          <a:endParaRPr lang="x-none" baseline="0" smtClean="0">
            <a:latin typeface="Calibri"/>
          </a:endParaRPr>
        </a:p>
        <a:p>
          <a:pPr marR="0" algn="ctr" rtl="0"/>
          <a:r>
            <a:rPr lang="en-US" b="1" baseline="0" smtClean="0">
              <a:latin typeface="Calibri"/>
            </a:rPr>
            <a:t>PODOBNOST </a:t>
          </a:r>
        </a:p>
        <a:p>
          <a:pPr marR="0" algn="ctr" rtl="0"/>
          <a:r>
            <a:rPr lang="en-US" b="1" baseline="0" smtClean="0">
              <a:latin typeface="Calibri"/>
            </a:rPr>
            <a:t>PONUĐAČA</a:t>
          </a:r>
          <a:endParaRPr lang="en-US" smtClean="0"/>
        </a:p>
      </dgm:t>
    </dgm:pt>
    <dgm:pt modelId="{6B0688F6-9F76-4FCB-BB55-F1257A22D8DD}" type="parTrans" cxnId="{3F1A1604-C3BE-4294-A473-88DED42DFB4E}">
      <dgm:prSet/>
      <dgm:spPr/>
      <dgm:t>
        <a:bodyPr/>
        <a:lstStyle/>
        <a:p>
          <a:endParaRPr lang="en-US"/>
        </a:p>
      </dgm:t>
    </dgm:pt>
    <dgm:pt modelId="{FF5F80EE-5853-4FB7-B8F2-887C1DC05A4B}" type="sibTrans" cxnId="{3F1A1604-C3BE-4294-A473-88DED42DFB4E}">
      <dgm:prSet/>
      <dgm:spPr/>
      <dgm:t>
        <a:bodyPr/>
        <a:lstStyle/>
        <a:p>
          <a:endParaRPr lang="en-US"/>
        </a:p>
      </dgm:t>
    </dgm:pt>
    <dgm:pt modelId="{0DE17670-E157-4B07-8006-E764EBD90DAF}">
      <dgm:prSet/>
      <dgm:spPr/>
      <dgm:t>
        <a:bodyPr/>
        <a:lstStyle/>
        <a:p>
          <a:pPr marR="0" algn="ctr" rtl="0"/>
          <a:endParaRPr lang="x-none" baseline="0" smtClean="0">
            <a:latin typeface="Calibri"/>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CA113F-5618-4FA8-8115-AF9B0520FD1F}" type="parTrans" cxnId="{F24BA4E1-EA54-4EB1-89EE-956FE36103EA}">
      <dgm:prSet/>
      <dgm:spPr/>
      <dgm:t>
        <a:bodyPr/>
        <a:lstStyle/>
        <a:p>
          <a:endParaRPr lang="en-US"/>
        </a:p>
      </dgm:t>
    </dgm:pt>
    <dgm:pt modelId="{E9437114-DD7F-43EC-9057-52DECC903831}" type="sibTrans" cxnId="{F24BA4E1-EA54-4EB1-89EE-956FE36103EA}">
      <dgm:prSet/>
      <dgm:spPr/>
      <dgm:t>
        <a:bodyPr/>
        <a:lstStyle/>
        <a:p>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6A67299A-DE8E-4097-9DDA-E5BD2947D74A}" type="presOf" srcId="{9C450286-2851-4E58-B502-0B8884031C8A}" destId="{F6102BFC-83BB-4026-B3CB-60ADB1BCBB06}" srcOrd="0" destOrd="0" presId="urn:microsoft.com/office/officeart/2005/8/layout/orgChart1"/>
    <dgm:cxn modelId="{00F0F6FD-28BA-4E8F-BDD5-67D35F947E70}" type="presOf" srcId="{7F914D03-E706-4E49-99C3-1C822043BF6E}" destId="{0234C891-C16A-4A1F-BE72-409AC7CF6649}" srcOrd="0"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75D84FE3-56E0-4458-850B-A1616CE9F2AA}" type="presOf" srcId="{43663D0D-E620-4023-A0AC-44753AD53092}" destId="{752C2A58-EC28-4D71-822A-73E1A95949DA}" srcOrd="0" destOrd="0" presId="urn:microsoft.com/office/officeart/2005/8/layout/orgChart1"/>
    <dgm:cxn modelId="{9C104E48-BD35-4017-BA29-0C2FBB93FFF4}" type="presOf" srcId="{8B88A665-9315-4788-90CC-ED5802A9F43C}" destId="{ED9A3599-C331-4196-8839-B107FE73C4A7}" srcOrd="0" destOrd="0" presId="urn:microsoft.com/office/officeart/2005/8/layout/orgChart1"/>
    <dgm:cxn modelId="{C68505CD-F3CA-4055-A2A4-8C7B81B07538}" type="presOf" srcId="{A8C11D85-3712-409E-97D2-E46A0BB7019A}" destId="{194D7AB7-3693-43AF-9138-98A533A86240}" srcOrd="1"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5110A8F4-423E-4D6A-96E7-D49267B6F30F}" type="presOf" srcId="{63CA113F-5618-4FA8-8115-AF9B0520FD1F}" destId="{51B137D1-F900-4608-AEF6-AE3713AA45A5}" srcOrd="0" destOrd="0" presId="urn:microsoft.com/office/officeart/2005/8/layout/orgChart1"/>
    <dgm:cxn modelId="{7C65E405-DB5E-4A01-B430-DD5B8022DEF9}" type="presOf" srcId="{F56F2958-2456-4C64-93C1-BF1F8EFCA079}" destId="{5A710E42-E672-4096-9C6F-747E9EBBD449}" srcOrd="1" destOrd="0" presId="urn:microsoft.com/office/officeart/2005/8/layout/orgChart1"/>
    <dgm:cxn modelId="{813AE9AB-BFA8-4AAA-9DC0-9EA5065EAF0A}" type="presOf" srcId="{A8C11D85-3712-409E-97D2-E46A0BB7019A}" destId="{AAB47639-DB41-4CE3-8A57-6C948470C526}"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03918FC3-0453-40E5-B568-4C15C6BB8C62}" type="presOf" srcId="{0DE17670-E157-4B07-8006-E764EBD90DAF}" destId="{FED0285A-9C90-4CB8-8DAB-FD033CC83C7F}" srcOrd="1" destOrd="0" presId="urn:microsoft.com/office/officeart/2005/8/layout/orgChart1"/>
    <dgm:cxn modelId="{3BA5E1F2-915D-43EB-8D3B-04EBD69EC9DD}" type="presOf" srcId="{6371D924-B161-43D3-B5AC-9B74670F1FC4}" destId="{17ED256A-C5BE-419C-AB96-0115162CB649}" srcOrd="0" destOrd="0" presId="urn:microsoft.com/office/officeart/2005/8/layout/orgChart1"/>
    <dgm:cxn modelId="{89CC2F48-27F1-4616-8F0F-78633C682E8C}" type="presOf" srcId="{3F2868D2-FD45-4C9D-BD16-7F12CB22B0E0}" destId="{FE1DDC4B-2FDC-404A-8230-65A0AA5FB46B}"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850DC802-0CC9-46BA-BC58-BD5D49BC488B}" type="presOf" srcId="{599074BF-21B8-42A2-AA16-7986D1598514}" destId="{827B842E-8958-4E19-9396-BE1EFAA5BA61}"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5B9DE6B8-91D2-4A30-B23E-3EE147D4BA9B}" type="presOf" srcId="{599074BF-21B8-42A2-AA16-7986D1598514}" destId="{D10DA27A-EC79-48FE-9D2E-14231B8046FB}" srcOrd="1" destOrd="0" presId="urn:microsoft.com/office/officeart/2005/8/layout/orgChart1"/>
    <dgm:cxn modelId="{177E3EDA-6F9B-48EB-9E61-6686A89FB8FE}" type="presOf" srcId="{7F914D03-E706-4E49-99C3-1C822043BF6E}" destId="{CFC3028B-D4F7-4B5C-9396-D7772235AD4B}" srcOrd="1" destOrd="0" presId="urn:microsoft.com/office/officeart/2005/8/layout/orgChart1"/>
    <dgm:cxn modelId="{EF09F8CE-75D0-4BD2-96E0-05165C2141FC}" type="presOf" srcId="{F56F2958-2456-4C64-93C1-BF1F8EFCA079}" destId="{9729E57B-D448-448E-8C16-1A1C56ED4210}" srcOrd="0" destOrd="0" presId="urn:microsoft.com/office/officeart/2005/8/layout/orgChart1"/>
    <dgm:cxn modelId="{BAB5E248-0A80-4DDC-83EC-6F6AA803076A}" type="presOf" srcId="{6B0688F6-9F76-4FCB-BB55-F1257A22D8DD}" destId="{C593B2B0-15BE-4602-8FF5-D4072421A446}" srcOrd="0" destOrd="0" presId="urn:microsoft.com/office/officeart/2005/8/layout/orgChart1"/>
    <dgm:cxn modelId="{FC2E5CB2-B155-466F-A8D9-7D8EA84D5276}" type="presOf" srcId="{00C007BD-0F79-4E7F-AB3F-2723DC3AB934}" destId="{4108FB7F-D83D-4927-AD53-755B964CBF6B}"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53557568-DC16-46B8-9B02-6D4CA50E78ED}" type="presOf" srcId="{0DE17670-E157-4B07-8006-E764EBD90DAF}" destId="{5B5BB255-7C27-4C1D-B48A-4CCE6A5F665E}"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A346AF72-5FB2-4229-92C1-C1D07727C8EF}" type="presOf" srcId="{9C450286-2851-4E58-B502-0B8884031C8A}" destId="{EA88A9BC-36C4-4A20-8237-CA067FC5202E}" srcOrd="1" destOrd="0" presId="urn:microsoft.com/office/officeart/2005/8/layout/orgChart1"/>
    <dgm:cxn modelId="{8A3AD9D8-DF9C-459F-9D9A-B4C21D966218}" type="presOf" srcId="{8B88A665-9315-4788-90CC-ED5802A9F43C}" destId="{D20A6C82-7488-4B67-AC13-659445510D43}" srcOrd="1" destOrd="0" presId="urn:microsoft.com/office/officeart/2005/8/layout/orgChart1"/>
    <dgm:cxn modelId="{A683E905-2196-4797-B784-7346B7FD7270}" type="presOf" srcId="{6C0F04BD-764B-4969-A24F-D15846C82DD8}" destId="{E303C5EF-EC38-4269-A3CC-3D72E558323B}" srcOrd="0" destOrd="0" presId="urn:microsoft.com/office/officeart/2005/8/layout/orgChart1"/>
    <dgm:cxn modelId="{63A107FD-725A-49C2-AE4D-A57FB2192F52}" type="presParOf" srcId="{752C2A58-EC28-4D71-822A-73E1A95949DA}" destId="{493AC0C5-73D9-4E25-BEA1-CE9E738F27CB}" srcOrd="0" destOrd="0" presId="urn:microsoft.com/office/officeart/2005/8/layout/orgChart1"/>
    <dgm:cxn modelId="{964AD5D1-2720-4F2A-9FDB-F1B360DFF24D}" type="presParOf" srcId="{493AC0C5-73D9-4E25-BEA1-CE9E738F27CB}" destId="{941D08DD-87E5-4538-BC3B-3F9E39A725EB}" srcOrd="0" destOrd="0" presId="urn:microsoft.com/office/officeart/2005/8/layout/orgChart1"/>
    <dgm:cxn modelId="{0F0C35C1-A12B-4360-ADEF-D3C3C5F5B15F}" type="presParOf" srcId="{941D08DD-87E5-4538-BC3B-3F9E39A725EB}" destId="{ED9A3599-C331-4196-8839-B107FE73C4A7}" srcOrd="0" destOrd="0" presId="urn:microsoft.com/office/officeart/2005/8/layout/orgChart1"/>
    <dgm:cxn modelId="{EC674EB1-C770-41EB-9524-B5781086AC88}" type="presParOf" srcId="{941D08DD-87E5-4538-BC3B-3F9E39A725EB}" destId="{D20A6C82-7488-4B67-AC13-659445510D43}" srcOrd="1" destOrd="0" presId="urn:microsoft.com/office/officeart/2005/8/layout/orgChart1"/>
    <dgm:cxn modelId="{B1068A2E-6ED1-47F2-9609-0AA20E64A0BF}" type="presParOf" srcId="{493AC0C5-73D9-4E25-BEA1-CE9E738F27CB}" destId="{ED0AF4C6-449C-4E83-84AC-92E6FA1DA217}" srcOrd="1" destOrd="0" presId="urn:microsoft.com/office/officeart/2005/8/layout/orgChart1"/>
    <dgm:cxn modelId="{41B96884-7386-4AB1-B8F0-BC20F7B0B75D}" type="presParOf" srcId="{ED0AF4C6-449C-4E83-84AC-92E6FA1DA217}" destId="{4108FB7F-D83D-4927-AD53-755B964CBF6B}" srcOrd="0" destOrd="0" presId="urn:microsoft.com/office/officeart/2005/8/layout/orgChart1"/>
    <dgm:cxn modelId="{170897F4-69EB-4378-8B48-E65C69B96895}" type="presParOf" srcId="{ED0AF4C6-449C-4E83-84AC-92E6FA1DA217}" destId="{0CD65E19-8206-4035-8EEF-17799E8DD7FC}" srcOrd="1" destOrd="0" presId="urn:microsoft.com/office/officeart/2005/8/layout/orgChart1"/>
    <dgm:cxn modelId="{EAC7723F-7B9C-4D34-9B10-2B9D6B5596E3}" type="presParOf" srcId="{0CD65E19-8206-4035-8EEF-17799E8DD7FC}" destId="{78993255-9D47-4ADB-8FC8-D548883316D2}" srcOrd="0" destOrd="0" presId="urn:microsoft.com/office/officeart/2005/8/layout/orgChart1"/>
    <dgm:cxn modelId="{4935CE18-E1F3-4672-937E-91D75CF06AD7}" type="presParOf" srcId="{78993255-9D47-4ADB-8FC8-D548883316D2}" destId="{AAB47639-DB41-4CE3-8A57-6C948470C526}" srcOrd="0" destOrd="0" presId="urn:microsoft.com/office/officeart/2005/8/layout/orgChart1"/>
    <dgm:cxn modelId="{A21E2B7B-8FFD-435B-A15B-6E74CD1537AD}" type="presParOf" srcId="{78993255-9D47-4ADB-8FC8-D548883316D2}" destId="{194D7AB7-3693-43AF-9138-98A533A86240}" srcOrd="1" destOrd="0" presId="urn:microsoft.com/office/officeart/2005/8/layout/orgChart1"/>
    <dgm:cxn modelId="{6A752689-E616-42F2-8A00-1A15D62A8E7D}" type="presParOf" srcId="{0CD65E19-8206-4035-8EEF-17799E8DD7FC}" destId="{45D38957-A2AB-42FB-A7A7-7D4C72A59C3A}" srcOrd="1" destOrd="0" presId="urn:microsoft.com/office/officeart/2005/8/layout/orgChart1"/>
    <dgm:cxn modelId="{ABCF4483-ACB9-4687-A244-5714DB5B310D}" type="presParOf" srcId="{45D38957-A2AB-42FB-A7A7-7D4C72A59C3A}" destId="{FE1DDC4B-2FDC-404A-8230-65A0AA5FB46B}" srcOrd="0" destOrd="0" presId="urn:microsoft.com/office/officeart/2005/8/layout/orgChart1"/>
    <dgm:cxn modelId="{D19B1DF5-63C8-41FC-9217-6183500DE51E}" type="presParOf" srcId="{45D38957-A2AB-42FB-A7A7-7D4C72A59C3A}" destId="{D5D9D222-22AA-480A-87CD-7BAF88DDE2FA}" srcOrd="1" destOrd="0" presId="urn:microsoft.com/office/officeart/2005/8/layout/orgChart1"/>
    <dgm:cxn modelId="{70290E9D-31CF-45A4-B19F-F17D72114C24}" type="presParOf" srcId="{D5D9D222-22AA-480A-87CD-7BAF88DDE2FA}" destId="{59DE2708-C38A-4C07-BCA5-F996DEBE0F84}" srcOrd="0" destOrd="0" presId="urn:microsoft.com/office/officeart/2005/8/layout/orgChart1"/>
    <dgm:cxn modelId="{E06D1DD5-F00E-417E-9E76-1FC1A80E9B5D}" type="presParOf" srcId="{59DE2708-C38A-4C07-BCA5-F996DEBE0F84}" destId="{827B842E-8958-4E19-9396-BE1EFAA5BA61}" srcOrd="0" destOrd="0" presId="urn:microsoft.com/office/officeart/2005/8/layout/orgChart1"/>
    <dgm:cxn modelId="{1F148ABA-8980-40C2-8367-8E55ADF05D6B}" type="presParOf" srcId="{59DE2708-C38A-4C07-BCA5-F996DEBE0F84}" destId="{D10DA27A-EC79-48FE-9D2E-14231B8046FB}" srcOrd="1" destOrd="0" presId="urn:microsoft.com/office/officeart/2005/8/layout/orgChart1"/>
    <dgm:cxn modelId="{F06A15AE-E197-4B9B-845B-21772012E68B}" type="presParOf" srcId="{D5D9D222-22AA-480A-87CD-7BAF88DDE2FA}" destId="{37391F71-4CFE-400C-9F38-2B26CF819896}" srcOrd="1" destOrd="0" presId="urn:microsoft.com/office/officeart/2005/8/layout/orgChart1"/>
    <dgm:cxn modelId="{D287CEF6-1827-477B-A170-EA82E6B43FBB}" type="presParOf" srcId="{D5D9D222-22AA-480A-87CD-7BAF88DDE2FA}" destId="{083A8CEE-25CC-4491-A20F-CC44BCAEB4EE}" srcOrd="2" destOrd="0" presId="urn:microsoft.com/office/officeart/2005/8/layout/orgChart1"/>
    <dgm:cxn modelId="{EBC9D684-CB48-43E7-AEA4-B7998B7F62E8}" type="presParOf" srcId="{45D38957-A2AB-42FB-A7A7-7D4C72A59C3A}" destId="{17ED256A-C5BE-419C-AB96-0115162CB649}" srcOrd="2" destOrd="0" presId="urn:microsoft.com/office/officeart/2005/8/layout/orgChart1"/>
    <dgm:cxn modelId="{7AAF333F-CAF2-48BF-87EE-C267E0EFB389}" type="presParOf" srcId="{45D38957-A2AB-42FB-A7A7-7D4C72A59C3A}" destId="{5A134DD1-556D-4D85-BFC3-80848FE0B0DE}" srcOrd="3" destOrd="0" presId="urn:microsoft.com/office/officeart/2005/8/layout/orgChart1"/>
    <dgm:cxn modelId="{E58FF948-BA98-47A0-A435-02ACBC6909BA}" type="presParOf" srcId="{5A134DD1-556D-4D85-BFC3-80848FE0B0DE}" destId="{2B7A0949-E4A4-4824-8E68-31604FCB90F9}" srcOrd="0" destOrd="0" presId="urn:microsoft.com/office/officeart/2005/8/layout/orgChart1"/>
    <dgm:cxn modelId="{00C0D020-8366-4E06-99E5-0C888DA6A08A}" type="presParOf" srcId="{2B7A0949-E4A4-4824-8E68-31604FCB90F9}" destId="{F6102BFC-83BB-4026-B3CB-60ADB1BCBB06}" srcOrd="0" destOrd="0" presId="urn:microsoft.com/office/officeart/2005/8/layout/orgChart1"/>
    <dgm:cxn modelId="{5AB7633F-E4C0-4E5E-8AA0-B72CD1059B3D}" type="presParOf" srcId="{2B7A0949-E4A4-4824-8E68-31604FCB90F9}" destId="{EA88A9BC-36C4-4A20-8237-CA067FC5202E}" srcOrd="1" destOrd="0" presId="urn:microsoft.com/office/officeart/2005/8/layout/orgChart1"/>
    <dgm:cxn modelId="{968CFE38-24BA-41E6-A38F-103AF5890679}" type="presParOf" srcId="{5A134DD1-556D-4D85-BFC3-80848FE0B0DE}" destId="{B98719F5-C1D9-4816-B10A-D951885EDE92}" srcOrd="1" destOrd="0" presId="urn:microsoft.com/office/officeart/2005/8/layout/orgChart1"/>
    <dgm:cxn modelId="{9D4ADBC8-234F-4724-8D40-C088754DBFF5}" type="presParOf" srcId="{5A134DD1-556D-4D85-BFC3-80848FE0B0DE}" destId="{898E41E3-6135-44EA-81A7-6240E0063717}" srcOrd="2" destOrd="0" presId="urn:microsoft.com/office/officeart/2005/8/layout/orgChart1"/>
    <dgm:cxn modelId="{B35D2E6F-3980-4A6D-A15B-1E0FAFB3B692}" type="presParOf" srcId="{0CD65E19-8206-4035-8EEF-17799E8DD7FC}" destId="{B5D42BA1-5F88-4CD3-A856-772F75B5B9BD}" srcOrd="2" destOrd="0" presId="urn:microsoft.com/office/officeart/2005/8/layout/orgChart1"/>
    <dgm:cxn modelId="{C92F798C-3803-4A55-AE3E-96EE400FE82C}" type="presParOf" srcId="{ED0AF4C6-449C-4E83-84AC-92E6FA1DA217}" destId="{E303C5EF-EC38-4269-A3CC-3D72E558323B}" srcOrd="2" destOrd="0" presId="urn:microsoft.com/office/officeart/2005/8/layout/orgChart1"/>
    <dgm:cxn modelId="{8E16CC4E-3FB8-4263-B76E-12BA0590EF24}" type="presParOf" srcId="{ED0AF4C6-449C-4E83-84AC-92E6FA1DA217}" destId="{ABCE3CBA-1C4C-4188-B20C-E09296E815B8}" srcOrd="3" destOrd="0" presId="urn:microsoft.com/office/officeart/2005/8/layout/orgChart1"/>
    <dgm:cxn modelId="{0D98C042-727E-4CF1-B392-E02E1D64ECFB}" type="presParOf" srcId="{ABCE3CBA-1C4C-4188-B20C-E09296E815B8}" destId="{C3261693-965A-4837-8D41-4DACFE8A9263}" srcOrd="0" destOrd="0" presId="urn:microsoft.com/office/officeart/2005/8/layout/orgChart1"/>
    <dgm:cxn modelId="{2FA43CBB-E316-494F-9F0E-7B93DEEB7EC1}" type="presParOf" srcId="{C3261693-965A-4837-8D41-4DACFE8A9263}" destId="{9729E57B-D448-448E-8C16-1A1C56ED4210}" srcOrd="0" destOrd="0" presId="urn:microsoft.com/office/officeart/2005/8/layout/orgChart1"/>
    <dgm:cxn modelId="{7CC5F808-4F77-460C-9870-7E823BAF338B}" type="presParOf" srcId="{C3261693-965A-4837-8D41-4DACFE8A9263}" destId="{5A710E42-E672-4096-9C6F-747E9EBBD449}" srcOrd="1" destOrd="0" presId="urn:microsoft.com/office/officeart/2005/8/layout/orgChart1"/>
    <dgm:cxn modelId="{CC761265-5D01-4758-B126-9A42BE5B149F}" type="presParOf" srcId="{ABCE3CBA-1C4C-4188-B20C-E09296E815B8}" destId="{59B05F0F-40C7-48E8-A26F-471A9B9148E5}" srcOrd="1" destOrd="0" presId="urn:microsoft.com/office/officeart/2005/8/layout/orgChart1"/>
    <dgm:cxn modelId="{9642E10B-1BFC-47C5-BC14-D789C81B9F02}" type="presParOf" srcId="{59B05F0F-40C7-48E8-A26F-471A9B9148E5}" destId="{C593B2B0-15BE-4602-8FF5-D4072421A446}" srcOrd="0" destOrd="0" presId="urn:microsoft.com/office/officeart/2005/8/layout/orgChart1"/>
    <dgm:cxn modelId="{A2ABE75F-6666-4232-88D9-1510C810667E}" type="presParOf" srcId="{59B05F0F-40C7-48E8-A26F-471A9B9148E5}" destId="{D6335EA9-8A9A-40B5-A3D3-4048EA5F1C77}" srcOrd="1" destOrd="0" presId="urn:microsoft.com/office/officeart/2005/8/layout/orgChart1"/>
    <dgm:cxn modelId="{4B7458F6-F328-4DE8-9AD7-01A5F36D0753}" type="presParOf" srcId="{D6335EA9-8A9A-40B5-A3D3-4048EA5F1C77}" destId="{A733573D-4A79-490A-9154-E0DAE2E31AB0}" srcOrd="0" destOrd="0" presId="urn:microsoft.com/office/officeart/2005/8/layout/orgChart1"/>
    <dgm:cxn modelId="{ADD57E8F-8FA4-4BE8-96E4-9A75729C45CA}" type="presParOf" srcId="{A733573D-4A79-490A-9154-E0DAE2E31AB0}" destId="{0234C891-C16A-4A1F-BE72-409AC7CF6649}" srcOrd="0" destOrd="0" presId="urn:microsoft.com/office/officeart/2005/8/layout/orgChart1"/>
    <dgm:cxn modelId="{BB84F82D-0AE7-48F2-8A10-9951678BD15A}" type="presParOf" srcId="{A733573D-4A79-490A-9154-E0DAE2E31AB0}" destId="{CFC3028B-D4F7-4B5C-9396-D7772235AD4B}" srcOrd="1" destOrd="0" presId="urn:microsoft.com/office/officeart/2005/8/layout/orgChart1"/>
    <dgm:cxn modelId="{8F9700BB-AD43-4548-803B-0883DAA5D53E}" type="presParOf" srcId="{D6335EA9-8A9A-40B5-A3D3-4048EA5F1C77}" destId="{9D91DF66-A8B6-42C1-AF16-AEBE8584E7B3}" srcOrd="1" destOrd="0" presId="urn:microsoft.com/office/officeart/2005/8/layout/orgChart1"/>
    <dgm:cxn modelId="{ABB24113-0ACE-431D-A332-2C3018F5787A}" type="presParOf" srcId="{D6335EA9-8A9A-40B5-A3D3-4048EA5F1C77}" destId="{C2A31492-67D2-4A4D-8CCC-AA0AB98E5F2A}" srcOrd="2" destOrd="0" presId="urn:microsoft.com/office/officeart/2005/8/layout/orgChart1"/>
    <dgm:cxn modelId="{03ADEF98-CB27-4C68-914A-1B1EDE57D1B6}" type="presParOf" srcId="{59B05F0F-40C7-48E8-A26F-471A9B9148E5}" destId="{51B137D1-F900-4608-AEF6-AE3713AA45A5}" srcOrd="2" destOrd="0" presId="urn:microsoft.com/office/officeart/2005/8/layout/orgChart1"/>
    <dgm:cxn modelId="{1071A9A4-C557-428B-8137-AB02971F3678}" type="presParOf" srcId="{59B05F0F-40C7-48E8-A26F-471A9B9148E5}" destId="{DA443DCE-E5D7-40B3-8044-9223573D1874}" srcOrd="3" destOrd="0" presId="urn:microsoft.com/office/officeart/2005/8/layout/orgChart1"/>
    <dgm:cxn modelId="{F4251067-B263-47AB-B406-24A083D7D94C}" type="presParOf" srcId="{DA443DCE-E5D7-40B3-8044-9223573D1874}" destId="{B810B9D1-A4BF-4C86-8819-B0D7C1ABBB17}" srcOrd="0" destOrd="0" presId="urn:microsoft.com/office/officeart/2005/8/layout/orgChart1"/>
    <dgm:cxn modelId="{CC16443D-7C43-4BBA-B678-E4EA09028B2E}" type="presParOf" srcId="{B810B9D1-A4BF-4C86-8819-B0D7C1ABBB17}" destId="{5B5BB255-7C27-4C1D-B48A-4CCE6A5F665E}" srcOrd="0" destOrd="0" presId="urn:microsoft.com/office/officeart/2005/8/layout/orgChart1"/>
    <dgm:cxn modelId="{B76DDCD0-B795-4115-B105-01F06079C0D1}" type="presParOf" srcId="{B810B9D1-A4BF-4C86-8819-B0D7C1ABBB17}" destId="{FED0285A-9C90-4CB8-8DAB-FD033CC83C7F}" srcOrd="1" destOrd="0" presId="urn:microsoft.com/office/officeart/2005/8/layout/orgChart1"/>
    <dgm:cxn modelId="{C8EB9886-90B7-491D-B6AC-A5FC1891BE7B}" type="presParOf" srcId="{DA443DCE-E5D7-40B3-8044-9223573D1874}" destId="{82A0978F-7AE7-4D09-BB61-B3964C0EAAB2}" srcOrd="1" destOrd="0" presId="urn:microsoft.com/office/officeart/2005/8/layout/orgChart1"/>
    <dgm:cxn modelId="{FA8CD5C2-9C46-4C30-B5E5-D5044CA815EB}" type="presParOf" srcId="{DA443DCE-E5D7-40B3-8044-9223573D1874}" destId="{91F39ACF-DF1E-4405-85FD-419461B37834}" srcOrd="2" destOrd="0" presId="urn:microsoft.com/office/officeart/2005/8/layout/orgChart1"/>
    <dgm:cxn modelId="{571114A5-6411-4546-83E9-C5A84B408F30}" type="presParOf" srcId="{ABCE3CBA-1C4C-4188-B20C-E09296E815B8}" destId="{61822727-7052-4284-95E6-AE4DD2C8D389}" srcOrd="2" destOrd="0" presId="urn:microsoft.com/office/officeart/2005/8/layout/orgChart1"/>
    <dgm:cxn modelId="{22900885-698B-430B-8AD8-08395D5A5CC0}"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3893924" y="1152152"/>
          <a:ext cx="575362" cy="199712"/>
        </a:xfrm>
        <a:custGeom>
          <a:avLst/>
          <a:gdLst/>
          <a:ahLst/>
          <a:cxnLst/>
          <a:rect l="0" t="0" r="0" b="0"/>
          <a:pathLst>
            <a:path>
              <a:moveTo>
                <a:pt x="0" y="0"/>
              </a:moveTo>
              <a:lnTo>
                <a:pt x="0" y="99856"/>
              </a:lnTo>
              <a:lnTo>
                <a:pt x="575362" y="99856"/>
              </a:lnTo>
              <a:lnTo>
                <a:pt x="575362" y="1997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318562" y="1152152"/>
          <a:ext cx="575362" cy="199712"/>
        </a:xfrm>
        <a:custGeom>
          <a:avLst/>
          <a:gdLst/>
          <a:ahLst/>
          <a:cxnLst/>
          <a:rect l="0" t="0" r="0" b="0"/>
          <a:pathLst>
            <a:path>
              <a:moveTo>
                <a:pt x="575362" y="0"/>
              </a:moveTo>
              <a:lnTo>
                <a:pt x="575362" y="99856"/>
              </a:lnTo>
              <a:lnTo>
                <a:pt x="0" y="99856"/>
              </a:lnTo>
              <a:lnTo>
                <a:pt x="0" y="1997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43200" y="476934"/>
          <a:ext cx="1150724" cy="199712"/>
        </a:xfrm>
        <a:custGeom>
          <a:avLst/>
          <a:gdLst/>
          <a:ahLst/>
          <a:cxnLst/>
          <a:rect l="0" t="0" r="0" b="0"/>
          <a:pathLst>
            <a:path>
              <a:moveTo>
                <a:pt x="0" y="0"/>
              </a:moveTo>
              <a:lnTo>
                <a:pt x="0" y="99856"/>
              </a:lnTo>
              <a:lnTo>
                <a:pt x="1150724" y="99856"/>
              </a:lnTo>
              <a:lnTo>
                <a:pt x="1150724" y="1997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592475" y="1152152"/>
          <a:ext cx="575362" cy="199712"/>
        </a:xfrm>
        <a:custGeom>
          <a:avLst/>
          <a:gdLst/>
          <a:ahLst/>
          <a:cxnLst/>
          <a:rect l="0" t="0" r="0" b="0"/>
          <a:pathLst>
            <a:path>
              <a:moveTo>
                <a:pt x="0" y="0"/>
              </a:moveTo>
              <a:lnTo>
                <a:pt x="0" y="99856"/>
              </a:lnTo>
              <a:lnTo>
                <a:pt x="575362" y="99856"/>
              </a:lnTo>
              <a:lnTo>
                <a:pt x="575362" y="1997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1017113" y="1152152"/>
          <a:ext cx="575362" cy="199712"/>
        </a:xfrm>
        <a:custGeom>
          <a:avLst/>
          <a:gdLst/>
          <a:ahLst/>
          <a:cxnLst/>
          <a:rect l="0" t="0" r="0" b="0"/>
          <a:pathLst>
            <a:path>
              <a:moveTo>
                <a:pt x="575362" y="0"/>
              </a:moveTo>
              <a:lnTo>
                <a:pt x="575362" y="99856"/>
              </a:lnTo>
              <a:lnTo>
                <a:pt x="0" y="99856"/>
              </a:lnTo>
              <a:lnTo>
                <a:pt x="0" y="1997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592475" y="476934"/>
          <a:ext cx="1150724" cy="199712"/>
        </a:xfrm>
        <a:custGeom>
          <a:avLst/>
          <a:gdLst/>
          <a:ahLst/>
          <a:cxnLst/>
          <a:rect l="0" t="0" r="0" b="0"/>
          <a:pathLst>
            <a:path>
              <a:moveTo>
                <a:pt x="1150724" y="0"/>
              </a:moveTo>
              <a:lnTo>
                <a:pt x="1150724" y="99856"/>
              </a:lnTo>
              <a:lnTo>
                <a:pt x="0" y="99856"/>
              </a:lnTo>
              <a:lnTo>
                <a:pt x="0" y="19971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67694" y="1428"/>
          <a:ext cx="951011" cy="47550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r>
            <a:rPr lang="en-US" sz="800" b="1" kern="1200" baseline="0" smtClean="0">
              <a:latin typeface="Calibri"/>
            </a:rPr>
            <a:t>OMOT PONUDE</a:t>
          </a:r>
        </a:p>
        <a:p>
          <a:pPr marR="0" lvl="0" algn="just" defTabSz="355600" rtl="0">
            <a:lnSpc>
              <a:spcPct val="90000"/>
            </a:lnSpc>
            <a:spcBef>
              <a:spcPct val="0"/>
            </a:spcBef>
            <a:spcAft>
              <a:spcPct val="35000"/>
            </a:spcAft>
          </a:pPr>
          <a:endParaRPr lang="sr-Latn-CS" sz="800" kern="1200" baseline="0" smtClean="0">
            <a:latin typeface="Cambria"/>
          </a:endParaRPr>
        </a:p>
      </dsp:txBody>
      <dsp:txXfrm>
        <a:off x="2267694" y="1428"/>
        <a:ext cx="951011" cy="475505"/>
      </dsp:txXfrm>
    </dsp:sp>
    <dsp:sp modelId="{AAB47639-DB41-4CE3-8A57-6C948470C526}">
      <dsp:nvSpPr>
        <dsp:cNvPr id="0" name=""/>
        <dsp:cNvSpPr/>
      </dsp:nvSpPr>
      <dsp:spPr>
        <a:xfrm>
          <a:off x="1116969" y="676647"/>
          <a:ext cx="951011" cy="47550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endParaRPr lang="x-none" sz="800" kern="1200" baseline="0" smtClean="0">
            <a:latin typeface="Calibri"/>
          </a:endParaRPr>
        </a:p>
        <a:p>
          <a:pPr marR="0" lvl="0" algn="ctr" defTabSz="355600" rtl="0">
            <a:lnSpc>
              <a:spcPct val="90000"/>
            </a:lnSpc>
            <a:spcBef>
              <a:spcPct val="0"/>
            </a:spcBef>
            <a:spcAft>
              <a:spcPct val="35000"/>
            </a:spcAft>
          </a:pPr>
          <a:r>
            <a:rPr lang="en-US" sz="800" b="1" kern="1200" baseline="0" smtClean="0">
              <a:latin typeface="Calibri"/>
            </a:rPr>
            <a:t>ORGINAL</a:t>
          </a:r>
          <a:endParaRPr lang="en-US" sz="800" kern="1200" smtClean="0"/>
        </a:p>
      </dsp:txBody>
      <dsp:txXfrm>
        <a:off x="1116969" y="676647"/>
        <a:ext cx="951011" cy="475505"/>
      </dsp:txXfrm>
    </dsp:sp>
    <dsp:sp modelId="{827B842E-8958-4E19-9396-BE1EFAA5BA61}">
      <dsp:nvSpPr>
        <dsp:cNvPr id="0" name=""/>
        <dsp:cNvSpPr/>
      </dsp:nvSpPr>
      <dsp:spPr>
        <a:xfrm>
          <a:off x="541607" y="1351865"/>
          <a:ext cx="951011" cy="47550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endParaRPr lang="x-none" sz="800" kern="1200" baseline="0" smtClean="0">
            <a:latin typeface="Times New Roman"/>
          </a:endParaRPr>
        </a:p>
        <a:p>
          <a:pPr marR="0" lvl="0" algn="ctr" defTabSz="355600" rtl="0">
            <a:lnSpc>
              <a:spcPct val="90000"/>
            </a:lnSpc>
            <a:spcBef>
              <a:spcPct val="0"/>
            </a:spcBef>
            <a:spcAft>
              <a:spcPct val="35000"/>
            </a:spcAft>
          </a:pPr>
          <a:r>
            <a:rPr lang="en-US" sz="800" b="1" kern="1200" baseline="0" smtClean="0">
              <a:latin typeface="Calibri"/>
            </a:rPr>
            <a:t>PODOBNOST PONUĐAČA</a:t>
          </a:r>
          <a:endParaRPr lang="en-US" sz="800" kern="1200" smtClean="0"/>
        </a:p>
      </dsp:txBody>
      <dsp:txXfrm>
        <a:off x="541607" y="1351865"/>
        <a:ext cx="951011" cy="475505"/>
      </dsp:txXfrm>
    </dsp:sp>
    <dsp:sp modelId="{F6102BFC-83BB-4026-B3CB-60ADB1BCBB06}">
      <dsp:nvSpPr>
        <dsp:cNvPr id="0" name=""/>
        <dsp:cNvSpPr/>
      </dsp:nvSpPr>
      <dsp:spPr>
        <a:xfrm>
          <a:off x="1692332" y="1351865"/>
          <a:ext cx="951011" cy="47550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endParaRPr lang="x-none" sz="800" b="1" kern="1200" baseline="0" smtClean="0">
            <a:latin typeface="Cambria"/>
          </a:endParaRPr>
        </a:p>
        <a:p>
          <a:pPr marR="0" lvl="0" algn="ctr" defTabSz="355600" rtl="0">
            <a:lnSpc>
              <a:spcPct val="90000"/>
            </a:lnSpc>
            <a:spcBef>
              <a:spcPct val="0"/>
            </a:spcBef>
            <a:spcAft>
              <a:spcPct val="35000"/>
            </a:spcAft>
          </a:pPr>
          <a:r>
            <a:rPr lang="en-US" sz="800" b="1" kern="1200" baseline="0" smtClean="0">
              <a:latin typeface="Calibri"/>
            </a:rPr>
            <a:t>TEHNIČKA </a:t>
          </a:r>
        </a:p>
        <a:p>
          <a:pPr marR="0" lvl="0" algn="ctr" defTabSz="355600" rtl="0">
            <a:lnSpc>
              <a:spcPct val="90000"/>
            </a:lnSpc>
            <a:spcBef>
              <a:spcPct val="0"/>
            </a:spcBef>
            <a:spcAft>
              <a:spcPct val="35000"/>
            </a:spcAft>
          </a:pPr>
          <a:r>
            <a:rPr lang="en-US" sz="800" b="1" kern="1200" baseline="0" smtClean="0">
              <a:latin typeface="Calibri"/>
            </a:rPr>
            <a:t>PONUDA</a:t>
          </a:r>
          <a:endParaRPr lang="en-US" sz="800" kern="1200" smtClean="0"/>
        </a:p>
      </dsp:txBody>
      <dsp:txXfrm>
        <a:off x="1692332" y="1351865"/>
        <a:ext cx="951011" cy="475505"/>
      </dsp:txXfrm>
    </dsp:sp>
    <dsp:sp modelId="{9729E57B-D448-448E-8C16-1A1C56ED4210}">
      <dsp:nvSpPr>
        <dsp:cNvPr id="0" name=""/>
        <dsp:cNvSpPr/>
      </dsp:nvSpPr>
      <dsp:spPr>
        <a:xfrm>
          <a:off x="3418418" y="676647"/>
          <a:ext cx="951011" cy="47550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endParaRPr lang="x-none" sz="800" kern="1200" baseline="0" smtClean="0">
            <a:latin typeface="Times New Roman"/>
          </a:endParaRPr>
        </a:p>
        <a:p>
          <a:pPr marR="0" lvl="0" algn="ctr" defTabSz="355600" rtl="0">
            <a:lnSpc>
              <a:spcPct val="90000"/>
            </a:lnSpc>
            <a:spcBef>
              <a:spcPct val="0"/>
            </a:spcBef>
            <a:spcAft>
              <a:spcPct val="35000"/>
            </a:spcAft>
          </a:pPr>
          <a:r>
            <a:rPr lang="en-US" sz="800" b="1" kern="1200" baseline="0" smtClean="0">
              <a:latin typeface="Calibri"/>
            </a:rPr>
            <a:t>KOPIJA</a:t>
          </a:r>
          <a:endParaRPr lang="en-US" sz="800" kern="1200" smtClean="0"/>
        </a:p>
      </dsp:txBody>
      <dsp:txXfrm>
        <a:off x="3418418" y="676647"/>
        <a:ext cx="951011" cy="475505"/>
      </dsp:txXfrm>
    </dsp:sp>
    <dsp:sp modelId="{0234C891-C16A-4A1F-BE72-409AC7CF6649}">
      <dsp:nvSpPr>
        <dsp:cNvPr id="0" name=""/>
        <dsp:cNvSpPr/>
      </dsp:nvSpPr>
      <dsp:spPr>
        <a:xfrm>
          <a:off x="2843056" y="1351865"/>
          <a:ext cx="951011" cy="47550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endParaRPr lang="x-none" sz="800" kern="1200" baseline="0" smtClean="0">
            <a:latin typeface="Calibri"/>
          </a:endParaRPr>
        </a:p>
        <a:p>
          <a:pPr marR="0" lvl="0" algn="ctr" defTabSz="355600" rtl="0">
            <a:lnSpc>
              <a:spcPct val="90000"/>
            </a:lnSpc>
            <a:spcBef>
              <a:spcPct val="0"/>
            </a:spcBef>
            <a:spcAft>
              <a:spcPct val="35000"/>
            </a:spcAft>
          </a:pPr>
          <a:r>
            <a:rPr lang="en-US" sz="800" b="1" kern="1200" baseline="0" smtClean="0">
              <a:latin typeface="Calibri"/>
            </a:rPr>
            <a:t>PODOBNOST </a:t>
          </a:r>
        </a:p>
        <a:p>
          <a:pPr marR="0" lvl="0" algn="ctr" defTabSz="355600" rtl="0">
            <a:lnSpc>
              <a:spcPct val="90000"/>
            </a:lnSpc>
            <a:spcBef>
              <a:spcPct val="0"/>
            </a:spcBef>
            <a:spcAft>
              <a:spcPct val="35000"/>
            </a:spcAft>
          </a:pPr>
          <a:r>
            <a:rPr lang="en-US" sz="800" b="1" kern="1200" baseline="0" smtClean="0">
              <a:latin typeface="Calibri"/>
            </a:rPr>
            <a:t>PONUĐAČA</a:t>
          </a:r>
          <a:endParaRPr lang="en-US" sz="800" kern="1200" smtClean="0"/>
        </a:p>
      </dsp:txBody>
      <dsp:txXfrm>
        <a:off x="2843056" y="1351865"/>
        <a:ext cx="951011" cy="475505"/>
      </dsp:txXfrm>
    </dsp:sp>
    <dsp:sp modelId="{5B5BB255-7C27-4C1D-B48A-4CCE6A5F665E}">
      <dsp:nvSpPr>
        <dsp:cNvPr id="0" name=""/>
        <dsp:cNvSpPr/>
      </dsp:nvSpPr>
      <dsp:spPr>
        <a:xfrm>
          <a:off x="3993780" y="1351865"/>
          <a:ext cx="951011" cy="47550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R="0" lvl="0" algn="ctr" defTabSz="355600" rtl="0">
            <a:lnSpc>
              <a:spcPct val="90000"/>
            </a:lnSpc>
            <a:spcBef>
              <a:spcPct val="0"/>
            </a:spcBef>
            <a:spcAft>
              <a:spcPct val="35000"/>
            </a:spcAft>
          </a:pPr>
          <a:endParaRPr lang="x-none" sz="800" kern="1200" baseline="0" smtClean="0">
            <a:latin typeface="Calibri"/>
          </a:endParaRPr>
        </a:p>
        <a:p>
          <a:pPr marR="0" lvl="0" algn="ctr" defTabSz="355600" rtl="0">
            <a:lnSpc>
              <a:spcPct val="90000"/>
            </a:lnSpc>
            <a:spcBef>
              <a:spcPct val="0"/>
            </a:spcBef>
            <a:spcAft>
              <a:spcPct val="35000"/>
            </a:spcAft>
          </a:pPr>
          <a:r>
            <a:rPr lang="en-US" sz="800" b="1" kern="1200" baseline="0" smtClean="0">
              <a:latin typeface="Calibri"/>
            </a:rPr>
            <a:t>TEHNIČKA </a:t>
          </a:r>
        </a:p>
        <a:p>
          <a:pPr marR="0" lvl="0" algn="ctr" defTabSz="355600" rtl="0">
            <a:lnSpc>
              <a:spcPct val="90000"/>
            </a:lnSpc>
            <a:spcBef>
              <a:spcPct val="0"/>
            </a:spcBef>
            <a:spcAft>
              <a:spcPct val="35000"/>
            </a:spcAft>
          </a:pPr>
          <a:r>
            <a:rPr lang="en-US" sz="800" b="1" kern="1200" baseline="0" smtClean="0">
              <a:latin typeface="Calibri"/>
            </a:rPr>
            <a:t>PONUDA</a:t>
          </a:r>
          <a:endParaRPr lang="en-US" sz="800" kern="1200" smtClean="0"/>
        </a:p>
      </dsp:txBody>
      <dsp:txXfrm>
        <a:off x="3993780" y="1351865"/>
        <a:ext cx="951011" cy="47550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DF6EB-0221-4D09-B0EE-59B1FF99B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2906</Words>
  <Characters>16566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Seven</cp:lastModifiedBy>
  <cp:revision>9</cp:revision>
  <cp:lastPrinted>2017-03-01T13:27:00Z</cp:lastPrinted>
  <dcterms:created xsi:type="dcterms:W3CDTF">2018-12-19T06:41:00Z</dcterms:created>
  <dcterms:modified xsi:type="dcterms:W3CDTF">2020-03-30T13:42:00Z</dcterms:modified>
</cp:coreProperties>
</file>